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C8" w:rsidRPr="005F03E3" w:rsidRDefault="00740418" w:rsidP="006D7D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F03E3">
        <w:rPr>
          <w:b/>
          <w:sz w:val="28"/>
          <w:szCs w:val="28"/>
          <w:u w:val="single"/>
        </w:rPr>
        <w:t>Questions Bank</w:t>
      </w:r>
    </w:p>
    <w:p w:rsidR="004504C8" w:rsidRPr="005F03E3" w:rsidRDefault="004504C8" w:rsidP="004504C8">
      <w:pPr>
        <w:spacing w:line="360" w:lineRule="auto"/>
        <w:jc w:val="both"/>
        <w:rPr>
          <w:sz w:val="28"/>
          <w:szCs w:val="28"/>
        </w:rPr>
      </w:pP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do you understand pulse dispersion? Discuss the role of primary line constants in pulse dispersion.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List advantages and disadvantages of digital modulation communication systems.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List various steps in pulse code modulation.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Discuss the problems associated with quantization.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do you understand by BER? Discuss probability of error.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is a Pseudo-Random Code?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List various error detection and correction code.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State True or False and Justify:</w:t>
      </w:r>
    </w:p>
    <w:p w:rsidR="004504C8" w:rsidRPr="005F03E3" w:rsidRDefault="004504C8" w:rsidP="004504C8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ab/>
        <w:t>PCM is a digital modulation technique.</w:t>
      </w:r>
    </w:p>
    <w:p w:rsidR="004504C8" w:rsidRPr="005F03E3" w:rsidRDefault="004504C8" w:rsidP="004504C8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do you mean by band rate?</w:t>
      </w:r>
    </w:p>
    <w:p w:rsidR="00BE7B2B" w:rsidRPr="005F03E3" w:rsidRDefault="004504C8" w:rsidP="00086ACB">
      <w:pPr>
        <w:numPr>
          <w:ilvl w:val="0"/>
          <w:numId w:val="2"/>
        </w:numPr>
        <w:tabs>
          <w:tab w:val="left" w:pos="72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Discuss the difference between band rate and bit rate.</w:t>
      </w:r>
    </w:p>
    <w:p w:rsidR="00BE7B2B" w:rsidRPr="005F03E3" w:rsidRDefault="00BE7B2B" w:rsidP="00086ACB">
      <w:pPr>
        <w:numPr>
          <w:ilvl w:val="0"/>
          <w:numId w:val="2"/>
        </w:numPr>
        <w:spacing w:line="480" w:lineRule="auto"/>
        <w:ind w:left="0" w:firstLine="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What is the difference between coherent &amp; non-coherent digital modulation </w:t>
      </w:r>
      <w:r w:rsidR="005F03E3" w:rsidRPr="005F03E3">
        <w:rPr>
          <w:sz w:val="28"/>
          <w:szCs w:val="28"/>
        </w:rPr>
        <w:t xml:space="preserve">     </w:t>
      </w:r>
      <w:proofErr w:type="gramStart"/>
      <w:r w:rsidRPr="005F03E3">
        <w:rPr>
          <w:sz w:val="28"/>
          <w:szCs w:val="28"/>
        </w:rPr>
        <w:t>techniques.</w:t>
      </w:r>
      <w:proofErr w:type="gramEnd"/>
    </w:p>
    <w:p w:rsidR="00BE7B2B" w:rsidRPr="005F03E3" w:rsidRDefault="00BE7B2B" w:rsidP="00086AC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Give the expression for ASK modulated signal.</w:t>
      </w:r>
    </w:p>
    <w:p w:rsidR="00BE7B2B" w:rsidRPr="005F03E3" w:rsidRDefault="00BE7B2B" w:rsidP="00086AC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Is ASK a digital modulated signal? Justify your answer.</w:t>
      </w:r>
    </w:p>
    <w:p w:rsidR="00BE7B2B" w:rsidRPr="005F03E3" w:rsidRDefault="00BE7B2B" w:rsidP="00086AC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lastRenderedPageBreak/>
        <w:t>Draw signal space diagram of ASK.</w:t>
      </w:r>
    </w:p>
    <w:p w:rsidR="00BE7B2B" w:rsidRPr="005F03E3" w:rsidRDefault="00BE7B2B" w:rsidP="00086ACB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hanging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Draw PSD for ASK signal.</w:t>
      </w:r>
    </w:p>
    <w:p w:rsidR="00BE7B2B" w:rsidRPr="005F03E3" w:rsidRDefault="00BE7B2B" w:rsidP="00173E8D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is BER for ASK?</w:t>
      </w:r>
    </w:p>
    <w:p w:rsidR="00BE7B2B" w:rsidRPr="005F03E3" w:rsidRDefault="00BE7B2B" w:rsidP="00173E8D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Explain the </w:t>
      </w:r>
      <w:proofErr w:type="gramStart"/>
      <w:r w:rsidRPr="005F03E3">
        <w:rPr>
          <w:sz w:val="28"/>
          <w:szCs w:val="28"/>
        </w:rPr>
        <w:t>concept of non-coherent binary ASK</w:t>
      </w:r>
      <w:proofErr w:type="gramEnd"/>
      <w:r w:rsidRPr="005F03E3">
        <w:rPr>
          <w:sz w:val="28"/>
          <w:szCs w:val="28"/>
        </w:rPr>
        <w:t>.</w:t>
      </w:r>
    </w:p>
    <w:p w:rsidR="00BE7B2B" w:rsidRPr="005F03E3" w:rsidRDefault="00BE7B2B" w:rsidP="00173E8D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For coherent ASK, the error probability is given by:</w:t>
      </w:r>
    </w:p>
    <w:p w:rsidR="00BE7B2B" w:rsidRPr="005F03E3" w:rsidRDefault="00946B4D" w:rsidP="00946B4D">
      <w:pPr>
        <w:spacing w:line="480" w:lineRule="auto"/>
        <w:ind w:left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(a)</w:t>
      </w:r>
      <w:r w:rsidRPr="005F03E3">
        <w:rPr>
          <w:sz w:val="28"/>
          <w:szCs w:val="28"/>
        </w:rPr>
        <w:tab/>
      </w:r>
      <w:r w:rsidR="00BE7B2B" w:rsidRPr="005F03E3">
        <w:rPr>
          <w:position w:val="-30"/>
          <w:sz w:val="28"/>
          <w:szCs w:val="28"/>
        </w:rPr>
        <w:object w:dxaOrig="1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6.75pt" o:ole="">
            <v:imagedata r:id="rId7" o:title=""/>
          </v:shape>
          <o:OLEObject Type="Embed" ProgID="Equation.3" ShapeID="_x0000_i1025" DrawAspect="Content" ObjectID="_1569066049" r:id="rId8"/>
        </w:object>
      </w:r>
      <w:r w:rsidR="00D83BCF" w:rsidRPr="005F03E3">
        <w:rPr>
          <w:sz w:val="28"/>
          <w:szCs w:val="28"/>
        </w:rPr>
        <w:tab/>
      </w:r>
      <w:r w:rsidR="00D83BCF" w:rsidRPr="005F03E3">
        <w:rPr>
          <w:sz w:val="28"/>
          <w:szCs w:val="28"/>
        </w:rPr>
        <w:tab/>
      </w:r>
      <w:r w:rsidR="00D83BCF" w:rsidRPr="005F03E3">
        <w:rPr>
          <w:sz w:val="28"/>
          <w:szCs w:val="28"/>
        </w:rPr>
        <w:tab/>
        <w:t>(</w:t>
      </w:r>
      <w:proofErr w:type="gramStart"/>
      <w:r w:rsidR="00D83BCF" w:rsidRPr="005F03E3">
        <w:rPr>
          <w:sz w:val="28"/>
          <w:szCs w:val="28"/>
        </w:rPr>
        <w:t>b</w:t>
      </w:r>
      <w:proofErr w:type="gramEnd"/>
      <w:r w:rsidR="00D83BCF" w:rsidRPr="005F03E3">
        <w:rPr>
          <w:sz w:val="28"/>
          <w:szCs w:val="28"/>
        </w:rPr>
        <w:t xml:space="preserve">) </w:t>
      </w:r>
      <w:r w:rsidR="00D83BCF" w:rsidRPr="005F03E3">
        <w:rPr>
          <w:sz w:val="28"/>
          <w:szCs w:val="28"/>
        </w:rPr>
        <w:tab/>
      </w:r>
      <w:r w:rsidR="00BE7B2B" w:rsidRPr="005F03E3">
        <w:rPr>
          <w:position w:val="-30"/>
          <w:sz w:val="28"/>
          <w:szCs w:val="28"/>
        </w:rPr>
        <w:object w:dxaOrig="1740" w:dyaOrig="740">
          <v:shape id="_x0000_i1026" type="#_x0000_t75" style="width:87pt;height:36.75pt" o:ole="">
            <v:imagedata r:id="rId9" o:title=""/>
          </v:shape>
          <o:OLEObject Type="Embed" ProgID="Equation.3" ShapeID="_x0000_i1026" DrawAspect="Content" ObjectID="_1569066050" r:id="rId10"/>
        </w:object>
      </w:r>
    </w:p>
    <w:p w:rsidR="00BE7B2B" w:rsidRPr="005F03E3" w:rsidRDefault="00D83BCF" w:rsidP="00D83BCF">
      <w:pPr>
        <w:spacing w:line="480" w:lineRule="auto"/>
        <w:ind w:left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(c)</w:t>
      </w:r>
      <w:r w:rsidRPr="005F03E3">
        <w:rPr>
          <w:sz w:val="28"/>
          <w:szCs w:val="28"/>
        </w:rPr>
        <w:tab/>
      </w:r>
      <w:r w:rsidR="00BE7B2B" w:rsidRPr="005F03E3">
        <w:rPr>
          <w:position w:val="-30"/>
          <w:sz w:val="28"/>
          <w:szCs w:val="28"/>
        </w:rPr>
        <w:object w:dxaOrig="1719" w:dyaOrig="740">
          <v:shape id="_x0000_i1027" type="#_x0000_t75" style="width:86.25pt;height:36.75pt" o:ole="">
            <v:imagedata r:id="rId11" o:title=""/>
          </v:shape>
          <o:OLEObject Type="Embed" ProgID="Equation.3" ShapeID="_x0000_i1027" DrawAspect="Content" ObjectID="_1569066051" r:id="rId12"/>
        </w:object>
      </w:r>
      <w:r w:rsidRPr="005F03E3">
        <w:rPr>
          <w:sz w:val="28"/>
          <w:szCs w:val="28"/>
        </w:rPr>
        <w:tab/>
      </w:r>
      <w:r w:rsidRPr="005F03E3">
        <w:rPr>
          <w:sz w:val="28"/>
          <w:szCs w:val="28"/>
        </w:rPr>
        <w:tab/>
        <w:t>(</w:t>
      </w:r>
      <w:proofErr w:type="gramStart"/>
      <w:r w:rsidRPr="005F03E3">
        <w:rPr>
          <w:sz w:val="28"/>
          <w:szCs w:val="28"/>
        </w:rPr>
        <w:t>d</w:t>
      </w:r>
      <w:proofErr w:type="gramEnd"/>
      <w:r w:rsidRPr="005F03E3">
        <w:rPr>
          <w:sz w:val="28"/>
          <w:szCs w:val="28"/>
        </w:rPr>
        <w:t xml:space="preserve">) </w:t>
      </w:r>
      <w:r w:rsidR="00BE7B2B" w:rsidRPr="005F03E3">
        <w:rPr>
          <w:position w:val="-24"/>
          <w:sz w:val="28"/>
          <w:szCs w:val="28"/>
        </w:rPr>
        <w:object w:dxaOrig="1700" w:dyaOrig="680">
          <v:shape id="_x0000_i1028" type="#_x0000_t75" style="width:84.75pt;height:33.75pt" o:ole="">
            <v:imagedata r:id="rId13" o:title=""/>
          </v:shape>
          <o:OLEObject Type="Embed" ProgID="Equation.3" ShapeID="_x0000_i1028" DrawAspect="Content" ObjectID="_1569066052" r:id="rId14"/>
        </w:object>
      </w:r>
    </w:p>
    <w:p w:rsidR="00BE7B2B" w:rsidRPr="005F03E3" w:rsidRDefault="00BE7B2B" w:rsidP="00173E8D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_________ is most affected by noise</w:t>
      </w:r>
    </w:p>
    <w:p w:rsidR="00BE7B2B" w:rsidRPr="005F03E3" w:rsidRDefault="00946B4D" w:rsidP="00946B4D">
      <w:pPr>
        <w:spacing w:line="480" w:lineRule="auto"/>
        <w:ind w:left="720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(a) </w:t>
      </w:r>
      <w:r w:rsidR="00BE7B2B" w:rsidRPr="005F03E3">
        <w:rPr>
          <w:sz w:val="28"/>
          <w:szCs w:val="28"/>
        </w:rPr>
        <w:t>PSK</w:t>
      </w:r>
      <w:r w:rsidR="00BE7B2B" w:rsidRPr="005F03E3">
        <w:rPr>
          <w:sz w:val="28"/>
          <w:szCs w:val="28"/>
        </w:rPr>
        <w:tab/>
        <w:t>(b) ASK</w:t>
      </w:r>
      <w:r w:rsidR="00BE7B2B" w:rsidRPr="005F03E3">
        <w:rPr>
          <w:sz w:val="28"/>
          <w:szCs w:val="28"/>
        </w:rPr>
        <w:tab/>
        <w:t>(c) FSK</w:t>
      </w:r>
      <w:r w:rsidR="00BE7B2B" w:rsidRPr="005F03E3">
        <w:rPr>
          <w:sz w:val="28"/>
          <w:szCs w:val="28"/>
        </w:rPr>
        <w:tab/>
        <w:t>(d)</w:t>
      </w:r>
      <w:r w:rsidR="00BE7B2B" w:rsidRPr="005F03E3">
        <w:rPr>
          <w:sz w:val="28"/>
          <w:szCs w:val="28"/>
        </w:rPr>
        <w:tab/>
        <w:t>DPSK</w:t>
      </w:r>
    </w:p>
    <w:p w:rsidR="00BE7B2B" w:rsidRPr="005F03E3" w:rsidRDefault="00BE7B2B" w:rsidP="00173E8D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Sketch the ASK waveform signal for input binary sequence 1100100010</w:t>
      </w:r>
      <w:r w:rsidR="00165375" w:rsidRPr="005F03E3">
        <w:rPr>
          <w:sz w:val="28"/>
          <w:szCs w:val="28"/>
        </w:rPr>
        <w:t>.</w:t>
      </w:r>
    </w:p>
    <w:p w:rsidR="00165375" w:rsidRPr="005F03E3" w:rsidRDefault="00165375" w:rsidP="00086ACB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Give </w:t>
      </w:r>
      <w:proofErr w:type="spellStart"/>
      <w:r w:rsidRPr="005F03E3">
        <w:rPr>
          <w:sz w:val="28"/>
          <w:szCs w:val="28"/>
        </w:rPr>
        <w:t>atleast</w:t>
      </w:r>
      <w:proofErr w:type="spellEnd"/>
      <w:r w:rsidRPr="005F03E3">
        <w:rPr>
          <w:sz w:val="28"/>
          <w:szCs w:val="28"/>
        </w:rPr>
        <w:t xml:space="preserve"> five systems that have TDM. System must be from some existing applications.</w:t>
      </w:r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To multiplex three signals which digital equipment is required &amp; give its analog </w:t>
      </w:r>
      <w:proofErr w:type="spellStart"/>
      <w:r w:rsidRPr="005F03E3">
        <w:rPr>
          <w:sz w:val="28"/>
          <w:szCs w:val="28"/>
        </w:rPr>
        <w:t>counter part</w:t>
      </w:r>
      <w:proofErr w:type="spellEnd"/>
      <w:r w:rsidRPr="005F03E3">
        <w:rPr>
          <w:sz w:val="28"/>
          <w:szCs w:val="28"/>
        </w:rPr>
        <w:t xml:space="preserve"> also.</w:t>
      </w:r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How sampling process supports multiplexing?</w:t>
      </w:r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Draw the waveforms </w:t>
      </w:r>
      <w:proofErr w:type="gramStart"/>
      <w:r w:rsidRPr="005F03E3">
        <w:rPr>
          <w:sz w:val="28"/>
          <w:szCs w:val="28"/>
        </w:rPr>
        <w:t>of a TDM-PCM systems</w:t>
      </w:r>
      <w:proofErr w:type="gramEnd"/>
      <w:r w:rsidRPr="005F03E3">
        <w:rPr>
          <w:sz w:val="28"/>
          <w:szCs w:val="28"/>
        </w:rPr>
        <w:t>.</w:t>
      </w:r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lastRenderedPageBreak/>
        <w:t xml:space="preserve">What is the basic/smallest circuit for </w:t>
      </w:r>
      <w:proofErr w:type="gramStart"/>
      <w:r w:rsidRPr="005F03E3">
        <w:rPr>
          <w:sz w:val="28"/>
          <w:szCs w:val="28"/>
        </w:rPr>
        <w:t>sampling.</w:t>
      </w:r>
      <w:proofErr w:type="gramEnd"/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is the difference between TDM &amp; FDM technique?</w:t>
      </w:r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do you mean by synchronization in TDM-PCM signal?</w:t>
      </w:r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Why TDM is required? State its advantages and disadvantages.</w:t>
      </w:r>
    </w:p>
    <w:p w:rsidR="00165375" w:rsidRPr="005F03E3" w:rsidRDefault="00165375" w:rsidP="00CB3D53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The </w:t>
      </w:r>
      <w:proofErr w:type="spellStart"/>
      <w:r w:rsidRPr="005F03E3">
        <w:rPr>
          <w:sz w:val="28"/>
          <w:szCs w:val="28"/>
        </w:rPr>
        <w:t>bandpass</w:t>
      </w:r>
      <w:proofErr w:type="spellEnd"/>
      <w:r w:rsidRPr="005F03E3">
        <w:rPr>
          <w:sz w:val="28"/>
          <w:szCs w:val="28"/>
        </w:rPr>
        <w:t xml:space="preserve"> signal </w:t>
      </w:r>
      <w:r w:rsidR="0030795E" w:rsidRPr="005F03E3">
        <w:rPr>
          <w:sz w:val="28"/>
          <w:szCs w:val="28"/>
        </w:rPr>
        <w:t>is represented as a combinations ______ &amp; ______.</w:t>
      </w:r>
    </w:p>
    <w:p w:rsidR="009A4601" w:rsidRPr="005F03E3" w:rsidRDefault="0030795E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Give B/D for PCM receiver.</w:t>
      </w:r>
      <w:r w:rsidR="00086ACB" w:rsidRPr="005F03E3">
        <w:rPr>
          <w:sz w:val="28"/>
          <w:szCs w:val="28"/>
        </w:rPr>
        <w:t xml:space="preserve"> </w:t>
      </w:r>
    </w:p>
    <w:p w:rsidR="009A4601" w:rsidRPr="005F03E3" w:rsidRDefault="009A4601" w:rsidP="00086ACB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Compare analog modulation system with digital modulation system.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What do you mean by two </w:t>
      </w:r>
      <w:proofErr w:type="gramStart"/>
      <w:r w:rsidRPr="005F03E3">
        <w:rPr>
          <w:sz w:val="28"/>
          <w:szCs w:val="28"/>
        </w:rPr>
        <w:t>tone</w:t>
      </w:r>
      <w:proofErr w:type="gramEnd"/>
      <w:r w:rsidRPr="005F03E3">
        <w:rPr>
          <w:sz w:val="28"/>
          <w:szCs w:val="28"/>
        </w:rPr>
        <w:t xml:space="preserve"> FSK.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Which system is better among ASK, PSK &amp; FSK and why?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Give the mathematical equation for FSK system.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Give IC No. of FSK modulator and demodulator.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Give the waveforms of modulating signal, carrier signal &amp; FSK modulated signal.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do you understand by coherent and non-coherent FSK detection?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What is fast frequency shift key? Discuss.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What is continuous – </w:t>
      </w:r>
      <w:proofErr w:type="gramStart"/>
      <w:r w:rsidRPr="005F03E3">
        <w:rPr>
          <w:sz w:val="28"/>
          <w:szCs w:val="28"/>
        </w:rPr>
        <w:t>phase</w:t>
      </w:r>
      <w:proofErr w:type="gramEnd"/>
      <w:r w:rsidRPr="005F03E3">
        <w:rPr>
          <w:sz w:val="28"/>
          <w:szCs w:val="28"/>
        </w:rPr>
        <w:t xml:space="preserve"> FSK CP-FSK?</w:t>
      </w:r>
    </w:p>
    <w:p w:rsidR="009A4601" w:rsidRPr="005F03E3" w:rsidRDefault="009A4601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Give the practical application of FSK system.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lastRenderedPageBreak/>
        <w:t xml:space="preserve">What is a linearly polarized mode?  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State the necessity of cladding for an optical fiber.  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Relate the mode</w:t>
      </w:r>
      <w:r w:rsidRPr="005F03E3">
        <w:rPr>
          <w:rFonts w:ascii="Cambria Math" w:hAnsi="Cambria Math"/>
          <w:sz w:val="28"/>
          <w:szCs w:val="28"/>
        </w:rPr>
        <w:t>‐</w:t>
      </w:r>
      <w:r w:rsidRPr="005F03E3">
        <w:rPr>
          <w:sz w:val="28"/>
          <w:szCs w:val="28"/>
        </w:rPr>
        <w:t>field diameter and spot </w:t>
      </w:r>
      <w:proofErr w:type="gramStart"/>
      <w:r w:rsidRPr="005F03E3">
        <w:rPr>
          <w:sz w:val="28"/>
          <w:szCs w:val="28"/>
        </w:rPr>
        <w:t>size .</w:t>
      </w:r>
      <w:proofErr w:type="gramEnd"/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 Outline any four advantages of an optical communication system 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What is meant by Conical Half angle?  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Relate a formula for the normalized frequency and NA. Hence, find</w:t>
      </w:r>
      <w:proofErr w:type="gramStart"/>
      <w:r w:rsidRPr="005F03E3">
        <w:rPr>
          <w:sz w:val="28"/>
          <w:szCs w:val="28"/>
        </w:rPr>
        <w:t>  the</w:t>
      </w:r>
      <w:proofErr w:type="gramEnd"/>
      <w:r w:rsidRPr="005F03E3">
        <w:rPr>
          <w:sz w:val="28"/>
          <w:szCs w:val="28"/>
        </w:rPr>
        <w:t> Numerical aperture for a step index fiber that has normalized  frequency V=26.6 at a 1300nm wavelength and core radius of 25µm. 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 Apply the ray transmission theory to find the critical incident angle</w:t>
      </w:r>
      <w:proofErr w:type="gramStart"/>
      <w:r w:rsidRPr="005F03E3">
        <w:rPr>
          <w:sz w:val="28"/>
          <w:szCs w:val="28"/>
        </w:rPr>
        <w:t>  for</w:t>
      </w:r>
      <w:proofErr w:type="gramEnd"/>
      <w:r w:rsidRPr="005F03E3">
        <w:rPr>
          <w:sz w:val="28"/>
          <w:szCs w:val="28"/>
        </w:rPr>
        <w:t> a glass rod of refractive index 1.5, surrounded by air.  </w:t>
      </w:r>
    </w:p>
    <w:p w:rsidR="001662A8" w:rsidRPr="005F03E3" w:rsidRDefault="005F03E3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 </w:t>
      </w:r>
      <w:r w:rsidR="001662A8" w:rsidRPr="005F03E3">
        <w:rPr>
          <w:sz w:val="28"/>
          <w:szCs w:val="28"/>
        </w:rPr>
        <w:t>With the knowledge of the total internal reflection, calculate the</w:t>
      </w:r>
      <w:proofErr w:type="gramStart"/>
      <w:r w:rsidR="001662A8" w:rsidRPr="005F03E3">
        <w:rPr>
          <w:sz w:val="28"/>
          <w:szCs w:val="28"/>
        </w:rPr>
        <w:t>  critical</w:t>
      </w:r>
      <w:proofErr w:type="gramEnd"/>
      <w:r w:rsidR="001662A8" w:rsidRPr="005F03E3">
        <w:rPr>
          <w:sz w:val="28"/>
          <w:szCs w:val="28"/>
        </w:rPr>
        <w:t xml:space="preserve"> angle of incidence between two substances with different  refractive indices where n1 = 1.5 and n2 = 1.46.       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Sort out the fundamental parameter of a single mode </w:t>
      </w:r>
      <w:proofErr w:type="gramStart"/>
      <w:r w:rsidRPr="005F03E3">
        <w:rPr>
          <w:sz w:val="28"/>
          <w:szCs w:val="28"/>
        </w:rPr>
        <w:t>fiber .</w:t>
      </w:r>
      <w:proofErr w:type="gramEnd"/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  List out the advantages of the multimode fiber.  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Distinguish Step index fibers and graded index fiber 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 Evaluate the critical angle with the relative refractive index difference of 1% for an optical fiber. Given the core refractive index 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lastRenderedPageBreak/>
        <w:t xml:space="preserve"> Determine the cutoff wavelength of a single mode fiber with core</w:t>
      </w:r>
      <w:proofErr w:type="gramStart"/>
      <w:r w:rsidRPr="005F03E3">
        <w:rPr>
          <w:sz w:val="28"/>
          <w:szCs w:val="28"/>
        </w:rPr>
        <w:t>  radius</w:t>
      </w:r>
      <w:proofErr w:type="gramEnd"/>
      <w:r w:rsidRPr="005F03E3">
        <w:rPr>
          <w:sz w:val="28"/>
          <w:szCs w:val="28"/>
        </w:rPr>
        <w:t> of 4µm and ∆ = 0.003.</w:t>
      </w:r>
    </w:p>
    <w:p w:rsidR="005F03E3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> The refractive indexes of the core and cladding of a silica fiber are</w:t>
      </w:r>
      <w:proofErr w:type="gramStart"/>
      <w:r w:rsidRPr="005F03E3">
        <w:rPr>
          <w:sz w:val="28"/>
          <w:szCs w:val="28"/>
        </w:rPr>
        <w:t>  1.48</w:t>
      </w:r>
      <w:proofErr w:type="gramEnd"/>
      <w:r w:rsidRPr="005F03E3">
        <w:rPr>
          <w:sz w:val="28"/>
          <w:szCs w:val="28"/>
        </w:rPr>
        <w:t> and 1.46 respectively. Find the acceptance angle for the fiber.  Propose a suggestion to increase t</w:t>
      </w:r>
      <w:r w:rsidR="005F03E3" w:rsidRPr="005F03E3">
        <w:rPr>
          <w:sz w:val="28"/>
          <w:szCs w:val="28"/>
        </w:rPr>
        <w:t>he acceptance angle of optical </w:t>
      </w:r>
      <w:r w:rsidRPr="005F03E3">
        <w:rPr>
          <w:sz w:val="28"/>
          <w:szCs w:val="28"/>
        </w:rPr>
        <w:t>fiber. </w:t>
      </w:r>
    </w:p>
    <w:p w:rsidR="001662A8" w:rsidRPr="005F03E3" w:rsidRDefault="001662A8" w:rsidP="009A4601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F03E3">
        <w:rPr>
          <w:sz w:val="28"/>
          <w:szCs w:val="28"/>
        </w:rPr>
        <w:t xml:space="preserve"> </w:t>
      </w:r>
      <w:r w:rsidR="005F03E3" w:rsidRPr="005F03E3">
        <w:rPr>
          <w:sz w:val="28"/>
          <w:szCs w:val="28"/>
        </w:rPr>
        <w:t> </w:t>
      </w:r>
      <w:r w:rsidRPr="005F03E3">
        <w:rPr>
          <w:sz w:val="28"/>
          <w:szCs w:val="28"/>
        </w:rPr>
        <w:t>Formulate the normalized frequency at 820 nm for a step index</w:t>
      </w:r>
      <w:proofErr w:type="gramStart"/>
      <w:r w:rsidRPr="005F03E3">
        <w:rPr>
          <w:sz w:val="28"/>
          <w:szCs w:val="28"/>
        </w:rPr>
        <w:t>  fiber</w:t>
      </w:r>
      <w:proofErr w:type="gramEnd"/>
      <w:r w:rsidRPr="005F03E3">
        <w:rPr>
          <w:sz w:val="28"/>
          <w:szCs w:val="28"/>
        </w:rPr>
        <w:t> having a 25µm radius. The refractive indexes of the cladding</w:t>
      </w:r>
      <w:proofErr w:type="gramStart"/>
      <w:r w:rsidRPr="005F03E3">
        <w:rPr>
          <w:sz w:val="28"/>
          <w:szCs w:val="28"/>
        </w:rPr>
        <w:t>  and</w:t>
      </w:r>
      <w:proofErr w:type="gramEnd"/>
      <w:r w:rsidRPr="005F03E3">
        <w:rPr>
          <w:sz w:val="28"/>
          <w:szCs w:val="28"/>
        </w:rPr>
        <w:t> the core are 1.45 and 1.47 respectively. Solve to find the</w:t>
      </w:r>
      <w:proofErr w:type="gramStart"/>
      <w:r w:rsidRPr="005F03E3">
        <w:rPr>
          <w:sz w:val="28"/>
          <w:szCs w:val="28"/>
        </w:rPr>
        <w:t>  number</w:t>
      </w:r>
      <w:proofErr w:type="gramEnd"/>
      <w:r w:rsidRPr="005F03E3">
        <w:rPr>
          <w:sz w:val="28"/>
          <w:szCs w:val="28"/>
        </w:rPr>
        <w:t> of modes that propagate in this fiber at 820 nm?   </w:t>
      </w:r>
    </w:p>
    <w:p w:rsidR="00397215" w:rsidRPr="005F03E3" w:rsidRDefault="00397215" w:rsidP="00397215">
      <w:pPr>
        <w:spacing w:line="480" w:lineRule="auto"/>
        <w:jc w:val="both"/>
        <w:rPr>
          <w:sz w:val="28"/>
          <w:szCs w:val="28"/>
        </w:rPr>
      </w:pPr>
    </w:p>
    <w:p w:rsidR="00052EFA" w:rsidRDefault="00052EFA" w:rsidP="00052EFA">
      <w:pPr>
        <w:jc w:val="center"/>
        <w:rPr>
          <w:sz w:val="32"/>
          <w:szCs w:val="32"/>
        </w:rPr>
      </w:pPr>
    </w:p>
    <w:p w:rsidR="00052EFA" w:rsidRPr="003E0B94" w:rsidRDefault="00052EFA" w:rsidP="00052EFA">
      <w:pPr>
        <w:jc w:val="center"/>
        <w:rPr>
          <w:sz w:val="32"/>
          <w:szCs w:val="32"/>
        </w:rPr>
      </w:pPr>
      <w:r w:rsidRPr="003E0B94">
        <w:rPr>
          <w:sz w:val="32"/>
          <w:szCs w:val="32"/>
        </w:rPr>
        <w:t>Questions on Amplitude Modu</w:t>
      </w:r>
      <w:r>
        <w:rPr>
          <w:sz w:val="32"/>
          <w:szCs w:val="32"/>
        </w:rPr>
        <w:t>la</w:t>
      </w:r>
      <w:r w:rsidRPr="003E0B94">
        <w:rPr>
          <w:sz w:val="32"/>
          <w:szCs w:val="32"/>
        </w:rPr>
        <w:t>tion based on Gates/IES/PSU Exams</w:t>
      </w:r>
    </w:p>
    <w:p w:rsidR="00052EFA" w:rsidRPr="003E0B94" w:rsidRDefault="00052EFA" w:rsidP="00052EFA">
      <w:pPr>
        <w:jc w:val="center"/>
        <w:rPr>
          <w:sz w:val="32"/>
          <w:szCs w:val="32"/>
        </w:rPr>
      </w:pPr>
    </w:p>
    <w:p w:rsidR="00052EFA" w:rsidRDefault="00052EFA" w:rsidP="00052EFA">
      <w:pPr>
        <w:numPr>
          <w:ilvl w:val="0"/>
          <w:numId w:val="8"/>
        </w:numPr>
        <w:spacing w:after="16" w:line="268" w:lineRule="auto"/>
        <w:ind w:hanging="360"/>
      </w:pPr>
      <w:r>
        <w:rPr>
          <w:sz w:val="28"/>
        </w:rPr>
        <w:t xml:space="preserve">In commercial TV transmission in India, picture and speech signals are modulated respectively </w:t>
      </w:r>
    </w:p>
    <w:tbl>
      <w:tblPr>
        <w:tblStyle w:val="TableGrid"/>
        <w:tblW w:w="5877" w:type="dxa"/>
        <w:tblInd w:w="0" w:type="dxa"/>
        <w:tblLook w:val="04A0"/>
      </w:tblPr>
      <w:tblGrid>
        <w:gridCol w:w="2161"/>
        <w:gridCol w:w="720"/>
        <w:gridCol w:w="1440"/>
        <w:gridCol w:w="1556"/>
      </w:tblGrid>
      <w:tr w:rsidR="00052EFA" w:rsidTr="007E1C8D">
        <w:trPr>
          <w:trHeight w:val="43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(Picture)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(Speech) </w:t>
            </w:r>
          </w:p>
        </w:tc>
      </w:tr>
      <w:tr w:rsidR="00052EFA" w:rsidTr="007E1C8D">
        <w:trPr>
          <w:trHeight w:val="47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FA" w:rsidRDefault="00052EFA" w:rsidP="007E1C8D">
            <w:pPr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(a)VSB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FA" w:rsidRDefault="00052EFA" w:rsidP="007E1C8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FA" w:rsidRDefault="00052EFA" w:rsidP="007E1C8D">
            <w:r>
              <w:rPr>
                <w:rFonts w:ascii="Times New Roman" w:eastAsia="Times New Roman" w:hAnsi="Times New Roman" w:cs="Times New Roman"/>
                <w:sz w:val="28"/>
              </w:rPr>
              <w:t xml:space="preserve">     and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FA" w:rsidRDefault="00052EFA" w:rsidP="007E1C8D">
            <w:pPr>
              <w:tabs>
                <w:tab w:val="center" w:pos="99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VSB </w:t>
            </w:r>
          </w:p>
        </w:tc>
      </w:tr>
      <w:tr w:rsidR="00052EFA" w:rsidTr="007E1C8D">
        <w:trPr>
          <w:trHeight w:val="37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pPr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(b)VSB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r>
              <w:rPr>
                <w:rFonts w:ascii="Times New Roman" w:eastAsia="Times New Roman" w:hAnsi="Times New Roman" w:cs="Times New Roman"/>
                <w:sz w:val="28"/>
              </w:rPr>
              <w:t xml:space="preserve">     and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pPr>
              <w:tabs>
                <w:tab w:val="center" w:pos="97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SSB </w:t>
            </w:r>
          </w:p>
        </w:tc>
      </w:tr>
      <w:tr w:rsidR="00052EFA" w:rsidTr="007E1C8D">
        <w:trPr>
          <w:trHeight w:val="37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pPr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(c)VSB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r>
              <w:rPr>
                <w:rFonts w:ascii="Times New Roman" w:eastAsia="Times New Roman" w:hAnsi="Times New Roman" w:cs="Times New Roman"/>
                <w:sz w:val="28"/>
              </w:rPr>
              <w:t xml:space="preserve">     and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pPr>
              <w:tabs>
                <w:tab w:val="center" w:pos="92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FM </w:t>
            </w:r>
          </w:p>
        </w:tc>
      </w:tr>
      <w:tr w:rsidR="00052EFA" w:rsidTr="007E1C8D">
        <w:trPr>
          <w:trHeight w:val="34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(d)FM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r>
              <w:rPr>
                <w:rFonts w:ascii="Times New Roman" w:eastAsia="Times New Roman" w:hAnsi="Times New Roman" w:cs="Times New Roman"/>
                <w:sz w:val="28"/>
              </w:rPr>
              <w:t xml:space="preserve">     and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052EFA" w:rsidRDefault="00052EFA" w:rsidP="007E1C8D">
            <w:pPr>
              <w:tabs>
                <w:tab w:val="center" w:pos="99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VSB </w:t>
            </w:r>
          </w:p>
        </w:tc>
      </w:tr>
    </w:tbl>
    <w:p w:rsidR="00052EFA" w:rsidRDefault="00052EFA" w:rsidP="00052EFA">
      <w:pPr>
        <w:spacing w:after="219"/>
        <w:ind w:left="10" w:right="7" w:hanging="10"/>
        <w:jc w:val="right"/>
      </w:pPr>
    </w:p>
    <w:p w:rsidR="00052EFA" w:rsidRDefault="00052EFA" w:rsidP="00052EFA">
      <w:pPr>
        <w:spacing w:after="206" w:line="270" w:lineRule="auto"/>
        <w:ind w:left="-5" w:right="318" w:hanging="10"/>
        <w:rPr>
          <w:b/>
          <w:sz w:val="28"/>
        </w:rPr>
      </w:pPr>
      <w:r>
        <w:rPr>
          <w:b/>
          <w:sz w:val="28"/>
        </w:rPr>
        <w:t xml:space="preserve">Soln. VSB modulation is the compromise between SSB and DSB. Since TV bandwidth is large so VSB is used for picture transmission. </w:t>
      </w:r>
      <w:r>
        <w:rPr>
          <w:b/>
          <w:sz w:val="28"/>
        </w:rPr>
        <w:lastRenderedPageBreak/>
        <w:t>Also, FM is the best option for speech because of better noise immunity.</w:t>
      </w:r>
    </w:p>
    <w:p w:rsidR="00052EFA" w:rsidRDefault="00052EFA" w:rsidP="00052EFA">
      <w:pPr>
        <w:spacing w:after="206" w:line="270" w:lineRule="auto"/>
        <w:ind w:left="-5" w:right="318" w:hanging="10"/>
      </w:pPr>
      <w:r>
        <w:rPr>
          <w:b/>
          <w:sz w:val="28"/>
        </w:rPr>
        <w:tab/>
        <w:t>Option (c)</w:t>
      </w:r>
    </w:p>
    <w:p w:rsidR="00052EFA" w:rsidRDefault="00052EFA" w:rsidP="00052EFA">
      <w:pPr>
        <w:spacing w:after="13"/>
        <w:ind w:left="1080"/>
      </w:pPr>
    </w:p>
    <w:p w:rsidR="00052EFA" w:rsidRDefault="00052EFA" w:rsidP="00052EFA">
      <w:pPr>
        <w:spacing w:after="22"/>
        <w:ind w:left="720"/>
      </w:pPr>
    </w:p>
    <w:p w:rsidR="00052EFA" w:rsidRDefault="00052EFA" w:rsidP="00052EFA">
      <w:pPr>
        <w:numPr>
          <w:ilvl w:val="0"/>
          <w:numId w:val="8"/>
        </w:numPr>
        <w:spacing w:after="16" w:line="268" w:lineRule="auto"/>
        <w:ind w:hanging="360"/>
      </w:pPr>
      <w:r>
        <w:rPr>
          <w:sz w:val="28"/>
        </w:rPr>
        <w:t xml:space="preserve">In a double side-band (DSB) full carrier AM transmission system, if the modulation index is doubled, then the ratio of total sideband power to the carrier power increases by a factor of </w:t>
      </w:r>
      <w:r>
        <w:rPr>
          <w:sz w:val="28"/>
          <w:vertAlign w:val="subscript"/>
        </w:rPr>
        <w:t>____________</w:t>
      </w:r>
      <w:r>
        <w:rPr>
          <w:sz w:val="28"/>
        </w:rPr>
        <w:t xml:space="preserve">.   </w:t>
      </w:r>
    </w:p>
    <w:p w:rsidR="00052EFA" w:rsidRDefault="00052EFA" w:rsidP="00052EFA">
      <w:pPr>
        <w:spacing w:after="219"/>
        <w:ind w:left="10" w:right="7" w:hanging="10"/>
        <w:jc w:val="right"/>
      </w:pPr>
    </w:p>
    <w:p w:rsidR="00052EFA" w:rsidRDefault="00052EFA" w:rsidP="00052EFA">
      <w:pPr>
        <w:spacing w:after="206" w:line="270" w:lineRule="auto"/>
        <w:ind w:left="705" w:hanging="72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The AM system is Double side band (DSB) with full carrier. The expression for total power in such modulation signal is  </w:t>
      </w:r>
    </w:p>
    <w:p w:rsidR="00052EFA" w:rsidRDefault="00052EFA" w:rsidP="00052EFA">
      <w:r>
        <w:rPr>
          <w:b/>
          <w:sz w:val="28"/>
        </w:rPr>
        <w:tab/>
      </w:r>
    </w:p>
    <w:p w:rsidR="00052EFA" w:rsidRDefault="00052EFA" w:rsidP="00052EFA">
      <w:pPr>
        <w:spacing w:after="58"/>
        <w:ind w:left="680"/>
      </w:pPr>
      <w:r>
        <w:rPr>
          <w:noProof/>
        </w:rPr>
        <w:drawing>
          <wp:inline distT="0" distB="0" distL="0" distR="0">
            <wp:extent cx="2054352" cy="411480"/>
            <wp:effectExtent l="0" t="0" r="0" b="0"/>
            <wp:docPr id="24129" name="Picture 2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9" name="Picture 241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ind w:left="720"/>
      </w:pPr>
    </w:p>
    <w:p w:rsidR="00052EFA" w:rsidRDefault="00052EFA" w:rsidP="00052EFA">
      <w:pPr>
        <w:spacing w:after="215"/>
        <w:ind w:left="720"/>
      </w:pPr>
      <w:r>
        <w:rPr>
          <w:noProof/>
        </w:rPr>
        <w:drawing>
          <wp:inline distT="0" distB="0" distL="0" distR="0">
            <wp:extent cx="1524000" cy="411480"/>
            <wp:effectExtent l="0" t="0" r="0" b="0"/>
            <wp:docPr id="24130" name="Picture 24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0" name="Picture 241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 The second term on the right hand side is side band power.  </w:t>
      </w:r>
    </w:p>
    <w:p w:rsidR="00052EFA" w:rsidRDefault="00052EFA" w:rsidP="00052EFA">
      <w:r>
        <w:rPr>
          <w:b/>
          <w:sz w:val="28"/>
        </w:rPr>
        <w:tab/>
      </w:r>
    </w:p>
    <w:p w:rsidR="00052EFA" w:rsidRDefault="00052EFA" w:rsidP="00052EFA">
      <w:pPr>
        <w:spacing w:after="202"/>
      </w:pPr>
      <w:r>
        <w:rPr>
          <w:noProof/>
        </w:rPr>
        <w:drawing>
          <wp:inline distT="0" distB="0" distL="0" distR="0">
            <wp:extent cx="1533144" cy="411480"/>
            <wp:effectExtent l="0" t="0" r="0" b="0"/>
            <wp:docPr id="24131" name="Picture 24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1" name="Picture 2413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6"/>
      </w:pPr>
    </w:p>
    <w:p w:rsidR="00052EFA" w:rsidRDefault="00052EFA" w:rsidP="00052EFA">
      <w:pPr>
        <w:spacing w:after="159"/>
      </w:pPr>
    </w:p>
    <w:p w:rsidR="00052EFA" w:rsidRDefault="00052EFA" w:rsidP="00052EFA">
      <w:pPr>
        <w:spacing w:after="159"/>
      </w:pPr>
      <w:r>
        <w:rPr>
          <w:noProof/>
        </w:rPr>
        <w:drawing>
          <wp:inline distT="0" distB="0" distL="0" distR="0">
            <wp:extent cx="1307592" cy="448056"/>
            <wp:effectExtent l="0" t="0" r="0" b="0"/>
            <wp:docPr id="24132" name="Picture 2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2" name="Picture 2413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4442"/>
        </w:tabs>
        <w:spacing w:after="206" w:line="270" w:lineRule="auto"/>
        <w:ind w:left="-15"/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if</w:t>
      </w:r>
      <w:proofErr w:type="gramEnd"/>
      <w:r>
        <w:rPr>
          <w:b/>
          <w:sz w:val="28"/>
        </w:rPr>
        <w:t xml:space="preserve"> µ (modulation index) is doubled then </w:t>
      </w:r>
      <w:r>
        <w:rPr>
          <w:noProof/>
        </w:rPr>
        <w:drawing>
          <wp:inline distT="0" distB="0" distL="0" distR="0">
            <wp:extent cx="265176" cy="356616"/>
            <wp:effectExtent l="0" t="0" r="0" b="0"/>
            <wp:docPr id="24133" name="Picture 2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3" name="Picture 2413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will be 4 times </w:t>
      </w:r>
    </w:p>
    <w:p w:rsidR="00052EFA" w:rsidRDefault="00052EFA" w:rsidP="00052EFA">
      <w:pPr>
        <w:tabs>
          <w:tab w:val="center" w:pos="1801"/>
        </w:tabs>
        <w:spacing w:after="206" w:line="270" w:lineRule="auto"/>
        <w:ind w:left="-15"/>
      </w:pPr>
      <w:r>
        <w:rPr>
          <w:b/>
          <w:sz w:val="28"/>
        </w:rPr>
        <w:tab/>
        <w:t xml:space="preserve">So, it is factor of 4 </w:t>
      </w:r>
    </w:p>
    <w:p w:rsidR="00052EFA" w:rsidRDefault="00052EFA" w:rsidP="00052EFA">
      <w:pPr>
        <w:spacing w:after="171" w:line="270" w:lineRule="auto"/>
        <w:ind w:left="705" w:right="6586" w:hanging="720"/>
      </w:pPr>
      <w:r>
        <w:rPr>
          <w:b/>
          <w:sz w:val="28"/>
        </w:rPr>
        <w:lastRenderedPageBreak/>
        <w:t xml:space="preserve">    Ans. Factor of 4</w:t>
      </w:r>
    </w:p>
    <w:p w:rsidR="00052EFA" w:rsidRDefault="00052EFA" w:rsidP="00052EFA">
      <w:pPr>
        <w:spacing w:after="254"/>
      </w:pPr>
    </w:p>
    <w:p w:rsidR="00052EFA" w:rsidRDefault="00052EFA" w:rsidP="00052EFA">
      <w:pPr>
        <w:numPr>
          <w:ilvl w:val="0"/>
          <w:numId w:val="8"/>
        </w:numPr>
        <w:spacing w:after="16" w:line="268" w:lineRule="auto"/>
        <w:ind w:hanging="360"/>
      </w:pPr>
      <w:r>
        <w:rPr>
          <w:sz w:val="28"/>
        </w:rPr>
        <w:t xml:space="preserve">The maximum power efficiency of an AM modulator is </w:t>
      </w:r>
    </w:p>
    <w:p w:rsidR="00052EFA" w:rsidRDefault="00052EFA" w:rsidP="00052EFA">
      <w:pPr>
        <w:numPr>
          <w:ilvl w:val="1"/>
          <w:numId w:val="8"/>
        </w:numPr>
        <w:spacing w:after="16" w:line="268" w:lineRule="auto"/>
        <w:ind w:hanging="360"/>
      </w:pPr>
      <w:r>
        <w:rPr>
          <w:sz w:val="28"/>
        </w:rPr>
        <w:t>25%</w:t>
      </w:r>
      <w:r>
        <w:rPr>
          <w:b/>
          <w:sz w:val="28"/>
        </w:rPr>
        <w:tab/>
      </w:r>
      <w:r>
        <w:rPr>
          <w:sz w:val="28"/>
        </w:rPr>
        <w:t>(c)33%</w:t>
      </w:r>
    </w:p>
    <w:p w:rsidR="00052EFA" w:rsidRDefault="00052EFA" w:rsidP="00052EFA">
      <w:pPr>
        <w:numPr>
          <w:ilvl w:val="1"/>
          <w:numId w:val="8"/>
        </w:numPr>
        <w:spacing w:after="16" w:line="268" w:lineRule="auto"/>
        <w:ind w:hanging="360"/>
      </w:pPr>
      <w:r>
        <w:rPr>
          <w:sz w:val="28"/>
        </w:rPr>
        <w:t>50%</w:t>
      </w:r>
      <w:r>
        <w:rPr>
          <w:b/>
          <w:sz w:val="28"/>
        </w:rPr>
        <w:tab/>
      </w:r>
      <w:r>
        <w:rPr>
          <w:sz w:val="28"/>
        </w:rPr>
        <w:t>(d)100%</w:t>
      </w:r>
    </w:p>
    <w:p w:rsidR="00052EFA" w:rsidRDefault="00052EFA" w:rsidP="00052EFA">
      <w:pPr>
        <w:spacing w:after="219"/>
        <w:ind w:left="10" w:right="7" w:hanging="10"/>
        <w:jc w:val="right"/>
      </w:pPr>
      <w:bookmarkStart w:id="0" w:name="_GoBack"/>
      <w:bookmarkEnd w:id="0"/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Soln. Efficiency of modulation can be given as  </w:t>
      </w:r>
    </w:p>
    <w:p w:rsidR="00052EFA" w:rsidRDefault="00052EFA" w:rsidP="00052EFA">
      <w:pPr>
        <w:spacing w:after="3"/>
      </w:pPr>
      <w:r>
        <w:rPr>
          <w:b/>
          <w:sz w:val="28"/>
        </w:rPr>
        <w:tab/>
      </w:r>
    </w:p>
    <w:p w:rsidR="00052EFA" w:rsidRDefault="00052EFA" w:rsidP="00052EFA">
      <w:pPr>
        <w:spacing w:after="214"/>
      </w:pPr>
      <w:r>
        <w:rPr>
          <w:noProof/>
        </w:rPr>
        <w:drawing>
          <wp:inline distT="0" distB="0" distL="0" distR="0">
            <wp:extent cx="2002536" cy="679704"/>
            <wp:effectExtent l="0" t="0" r="0" b="0"/>
            <wp:docPr id="24134" name="Picture 24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4" name="Picture 2413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/>
    <w:p w:rsidR="00052EFA" w:rsidRDefault="00052EFA" w:rsidP="00052EFA">
      <w:pPr>
        <w:ind w:left="-40"/>
      </w:pPr>
      <w:r>
        <w:rPr>
          <w:noProof/>
        </w:rPr>
        <w:drawing>
          <wp:inline distT="0" distB="0" distL="0" distR="0">
            <wp:extent cx="1591056" cy="688848"/>
            <wp:effectExtent l="0" t="0" r="0" b="0"/>
            <wp:docPr id="24135" name="Picture 2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5" name="Picture 2413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  µ=1 is the optimum value  </w:t>
      </w:r>
    </w:p>
    <w:p w:rsidR="00052EFA" w:rsidRDefault="00052EFA" w:rsidP="00052EFA">
      <w:pPr>
        <w:spacing w:after="186"/>
        <w:ind w:right="4262"/>
        <w:jc w:val="center"/>
      </w:pPr>
      <w:r>
        <w:rPr>
          <w:noProof/>
        </w:rPr>
        <w:drawing>
          <wp:inline distT="0" distB="0" distL="0" distR="0">
            <wp:extent cx="2478024" cy="381000"/>
            <wp:effectExtent l="0" t="0" r="0" b="0"/>
            <wp:docPr id="24136" name="Picture 24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6" name="Picture 2413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       Option (c)</w:t>
      </w:r>
    </w:p>
    <w:p w:rsidR="00052EFA" w:rsidRDefault="00052EFA" w:rsidP="00052EFA">
      <w:pPr>
        <w:spacing w:after="219"/>
      </w:pPr>
    </w:p>
    <w:p w:rsidR="00052EFA" w:rsidRDefault="00052EFA" w:rsidP="00052EFA">
      <w:pPr>
        <w:numPr>
          <w:ilvl w:val="0"/>
          <w:numId w:val="8"/>
        </w:numPr>
        <w:spacing w:after="37" w:line="268" w:lineRule="auto"/>
        <w:ind w:hanging="360"/>
      </w:pPr>
      <w:r>
        <w:rPr>
          <w:sz w:val="28"/>
        </w:rPr>
        <w:t xml:space="preserve">Consider sinusoidal modulation in an AM systems. Assuming no over modulation , the modulation index (µ) when the maximum and minimum </w:t>
      </w:r>
    </w:p>
    <w:p w:rsidR="00052EFA" w:rsidRDefault="00052EFA" w:rsidP="00052EFA">
      <w:pPr>
        <w:spacing w:after="16" w:line="268" w:lineRule="auto"/>
        <w:ind w:left="715" w:hanging="10"/>
      </w:pPr>
      <w:proofErr w:type="gramStart"/>
      <w:r>
        <w:rPr>
          <w:sz w:val="28"/>
        </w:rPr>
        <w:t>values</w:t>
      </w:r>
      <w:proofErr w:type="gramEnd"/>
      <w:r>
        <w:rPr>
          <w:sz w:val="28"/>
        </w:rPr>
        <w:t xml:space="preserve"> of the envelope, respectively, are 3V and 1V is </w:t>
      </w:r>
      <w:r>
        <w:rPr>
          <w:sz w:val="28"/>
          <w:vertAlign w:val="subscript"/>
        </w:rPr>
        <w:t>____________</w:t>
      </w:r>
    </w:p>
    <w:p w:rsidR="00052EFA" w:rsidRDefault="00052EFA" w:rsidP="00052EFA">
      <w:pPr>
        <w:spacing w:after="206" w:line="270" w:lineRule="auto"/>
        <w:ind w:left="705" w:hanging="720"/>
        <w:rPr>
          <w:b/>
          <w:sz w:val="28"/>
        </w:rPr>
      </w:pPr>
    </w:p>
    <w:p w:rsidR="00052EFA" w:rsidRDefault="00052EFA" w:rsidP="00052EFA">
      <w:pPr>
        <w:spacing w:after="206" w:line="270" w:lineRule="auto"/>
        <w:ind w:left="705" w:hanging="720"/>
        <w:rPr>
          <w:b/>
          <w:sz w:val="28"/>
        </w:rPr>
      </w:pPr>
    </w:p>
    <w:p w:rsidR="00052EFA" w:rsidRDefault="00052EFA" w:rsidP="00052EFA">
      <w:pPr>
        <w:spacing w:after="206" w:line="270" w:lineRule="auto"/>
        <w:ind w:left="705" w:hanging="720"/>
      </w:pPr>
      <w:proofErr w:type="gramStart"/>
      <w:r>
        <w:rPr>
          <w:b/>
          <w:sz w:val="28"/>
        </w:rPr>
        <w:lastRenderedPageBreak/>
        <w:t>Soln.</w:t>
      </w:r>
      <w:proofErr w:type="gramEnd"/>
      <w:r>
        <w:rPr>
          <w:b/>
          <w:sz w:val="28"/>
        </w:rPr>
        <w:t xml:space="preserve">  There is no over modulation means that modulation index is less than or equal to 1. </w:t>
      </w:r>
    </w:p>
    <w:p w:rsidR="00052EFA" w:rsidRDefault="00052EFA" w:rsidP="00052EFA">
      <w:pPr>
        <w:tabs>
          <w:tab w:val="center" w:pos="4143"/>
        </w:tabs>
        <w:spacing w:after="206" w:line="270" w:lineRule="auto"/>
        <w:ind w:left="-15"/>
      </w:pPr>
      <w:r>
        <w:rPr>
          <w:b/>
          <w:sz w:val="28"/>
        </w:rPr>
        <w:tab/>
        <w:t xml:space="preserve">In such case the formula for modulation index is given by  </w:t>
      </w:r>
    </w:p>
    <w:p w:rsidR="00052EFA" w:rsidRDefault="00052EFA" w:rsidP="00052EFA">
      <w:r>
        <w:rPr>
          <w:b/>
          <w:sz w:val="28"/>
        </w:rPr>
        <w:tab/>
      </w:r>
    </w:p>
    <w:p w:rsidR="00052EFA" w:rsidRDefault="00052EFA" w:rsidP="00052EFA">
      <w:pPr>
        <w:spacing w:after="213"/>
        <w:ind w:left="680"/>
      </w:pPr>
      <w:r>
        <w:rPr>
          <w:noProof/>
        </w:rPr>
        <w:drawing>
          <wp:inline distT="0" distB="0" distL="0" distR="0">
            <wp:extent cx="1325880" cy="417576"/>
            <wp:effectExtent l="0" t="0" r="0" b="0"/>
            <wp:docPr id="24137" name="Picture 24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7" name="Picture 2413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line="429" w:lineRule="auto"/>
        <w:ind w:left="-5" w:right="1853" w:hanging="10"/>
      </w:pPr>
      <w:r>
        <w:rPr>
          <w:b/>
          <w:sz w:val="28"/>
        </w:rPr>
        <w:tab/>
        <w:t xml:space="preserve">Where    </w:t>
      </w:r>
      <w:proofErr w:type="spellStart"/>
      <w:r>
        <w:rPr>
          <w:b/>
          <w:sz w:val="28"/>
        </w:rPr>
        <w:t>E</w:t>
      </w:r>
      <w:r>
        <w:rPr>
          <w:b/>
          <w:sz w:val="28"/>
          <w:vertAlign w:val="subscript"/>
        </w:rPr>
        <w:t>max</w:t>
      </w:r>
      <w:proofErr w:type="spellEnd"/>
      <w:r>
        <w:rPr>
          <w:b/>
          <w:sz w:val="28"/>
        </w:rPr>
        <w:t xml:space="preserve"> is the maximum value of the envelope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proofErr w:type="spellStart"/>
      <w:r>
        <w:rPr>
          <w:b/>
          <w:sz w:val="28"/>
        </w:rPr>
        <w:t>E</w:t>
      </w:r>
      <w:r>
        <w:rPr>
          <w:b/>
          <w:sz w:val="28"/>
          <w:vertAlign w:val="subscript"/>
        </w:rPr>
        <w:t>min</w:t>
      </w:r>
      <w:proofErr w:type="spellEnd"/>
      <w:r>
        <w:rPr>
          <w:b/>
          <w:sz w:val="28"/>
        </w:rPr>
        <w:t xml:space="preserve"> is the minimum value of the envelope.  </w:t>
      </w:r>
    </w:p>
    <w:p w:rsidR="00052EFA" w:rsidRDefault="00052EFA" w:rsidP="00052EFA">
      <w:pPr>
        <w:spacing w:after="222"/>
        <w:ind w:left="680"/>
      </w:pPr>
      <w:r>
        <w:rPr>
          <w:noProof/>
        </w:rPr>
        <w:drawing>
          <wp:inline distT="0" distB="0" distL="0" distR="0">
            <wp:extent cx="2054352" cy="381000"/>
            <wp:effectExtent l="0" t="0" r="0" b="0"/>
            <wp:docPr id="24138" name="Picture 24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8" name="Picture 2413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 Modulation index is 0.50</w:t>
      </w:r>
    </w:p>
    <w:p w:rsidR="00052EFA" w:rsidRDefault="00052EFA" w:rsidP="00052EFA"/>
    <w:p w:rsidR="00052EFA" w:rsidRDefault="00052EFA" w:rsidP="00052EFA">
      <w:pPr>
        <w:numPr>
          <w:ilvl w:val="0"/>
          <w:numId w:val="9"/>
        </w:numPr>
        <w:spacing w:after="16" w:line="268" w:lineRule="auto"/>
        <w:ind w:hanging="360"/>
      </w:pPr>
      <w:r>
        <w:rPr>
          <w:sz w:val="28"/>
        </w:rPr>
        <w:t xml:space="preserve">Which of the following analog modulation scheme requires the minimum transmitted power and minimum channel band-width? </w:t>
      </w:r>
    </w:p>
    <w:p w:rsidR="00052EFA" w:rsidRDefault="00052EFA" w:rsidP="00052EFA">
      <w:pPr>
        <w:numPr>
          <w:ilvl w:val="1"/>
          <w:numId w:val="9"/>
        </w:numPr>
        <w:spacing w:after="16" w:line="268" w:lineRule="auto"/>
        <w:ind w:hanging="360"/>
      </w:pPr>
      <w:r>
        <w:rPr>
          <w:sz w:val="28"/>
        </w:rPr>
        <w:t xml:space="preserve">VSB </w:t>
      </w:r>
      <w:r>
        <w:rPr>
          <w:sz w:val="28"/>
        </w:rPr>
        <w:tab/>
        <w:t xml:space="preserve">(c)SSB </w:t>
      </w:r>
    </w:p>
    <w:p w:rsidR="00052EFA" w:rsidRDefault="00052EFA" w:rsidP="00052EFA">
      <w:pPr>
        <w:numPr>
          <w:ilvl w:val="1"/>
          <w:numId w:val="9"/>
        </w:numPr>
        <w:spacing w:after="16" w:line="268" w:lineRule="auto"/>
        <w:ind w:hanging="360"/>
      </w:pPr>
      <w:r>
        <w:rPr>
          <w:sz w:val="28"/>
        </w:rPr>
        <w:t xml:space="preserve">DSB-SC </w:t>
      </w:r>
      <w:r>
        <w:rPr>
          <w:sz w:val="28"/>
        </w:rPr>
        <w:tab/>
        <w:t xml:space="preserve">(d)AM </w:t>
      </w:r>
    </w:p>
    <w:p w:rsidR="00052EFA" w:rsidRDefault="00052EFA" w:rsidP="00052EFA">
      <w:pPr>
        <w:spacing w:after="219"/>
        <w:ind w:left="10" w:right="7" w:hanging="10"/>
        <w:jc w:val="right"/>
      </w:pPr>
      <w:r>
        <w:rPr>
          <w:b/>
          <w:sz w:val="28"/>
        </w:rPr>
        <w:t xml:space="preserve">                                                                                </w:t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Soln. Modulation type                BW                        Power </w:t>
      </w:r>
    </w:p>
    <w:p w:rsidR="00052EFA" w:rsidRDefault="00052EFA" w:rsidP="00052EFA">
      <w:pPr>
        <w:tabs>
          <w:tab w:val="center" w:pos="1790"/>
          <w:tab w:val="center" w:pos="5734"/>
        </w:tabs>
        <w:spacing w:after="206" w:line="270" w:lineRule="auto"/>
        <w:ind w:left="-15"/>
      </w:pPr>
      <w:r>
        <w:rPr>
          <w:b/>
          <w:sz w:val="28"/>
        </w:rPr>
        <w:tab/>
        <w:t xml:space="preserve">Conventional AM </w:t>
      </w:r>
      <w:r>
        <w:rPr>
          <w:b/>
          <w:sz w:val="28"/>
        </w:rPr>
        <w:tab/>
        <w:t xml:space="preserve">  2 </w:t>
      </w:r>
      <w:proofErr w:type="gramStart"/>
      <w:r>
        <w:rPr>
          <w:b/>
          <w:sz w:val="28"/>
        </w:rPr>
        <w:t>f</w:t>
      </w:r>
      <w:r>
        <w:rPr>
          <w:b/>
          <w:sz w:val="28"/>
          <w:vertAlign w:val="subscript"/>
        </w:rPr>
        <w:t>m</w:t>
      </w:r>
      <w:r>
        <w:rPr>
          <w:b/>
          <w:sz w:val="28"/>
        </w:rPr>
        <w:t xml:space="preserve">                        Maximum power</w:t>
      </w:r>
      <w:proofErr w:type="gramEnd"/>
      <w:r>
        <w:rPr>
          <w:b/>
          <w:sz w:val="28"/>
        </w:rPr>
        <w:t xml:space="preserve"> </w:t>
      </w:r>
    </w:p>
    <w:p w:rsidR="00052EFA" w:rsidRDefault="00052EFA" w:rsidP="00052EFA">
      <w:pPr>
        <w:spacing w:after="206" w:line="270" w:lineRule="auto"/>
        <w:ind w:left="730" w:hanging="10"/>
      </w:pPr>
      <w:r>
        <w:rPr>
          <w:b/>
          <w:sz w:val="28"/>
        </w:rPr>
        <w:t>DSB SC                             2 f</w:t>
      </w:r>
      <w:r>
        <w:rPr>
          <w:b/>
          <w:sz w:val="28"/>
          <w:vertAlign w:val="subscript"/>
        </w:rPr>
        <w:t>m</w:t>
      </w:r>
      <w:r>
        <w:rPr>
          <w:b/>
          <w:sz w:val="28"/>
        </w:rPr>
        <w:t xml:space="preserve">                       (Less power) </w:t>
      </w:r>
    </w:p>
    <w:p w:rsidR="00052EFA" w:rsidRDefault="00052EFA" w:rsidP="00052EFA">
      <w:pPr>
        <w:spacing w:after="206" w:line="270" w:lineRule="auto"/>
        <w:ind w:left="730" w:hanging="10"/>
      </w:pPr>
      <w:r>
        <w:rPr>
          <w:b/>
          <w:sz w:val="28"/>
        </w:rPr>
        <w:t>VSB                                   f</w:t>
      </w:r>
      <w:r>
        <w:rPr>
          <w:b/>
          <w:sz w:val="28"/>
          <w:vertAlign w:val="subscript"/>
        </w:rPr>
        <w:t>m</w:t>
      </w:r>
      <w:r>
        <w:rPr>
          <w:b/>
          <w:sz w:val="28"/>
        </w:rPr>
        <w:t xml:space="preserve"> + vestige </w:t>
      </w:r>
    </w:p>
    <w:p w:rsidR="00052EFA" w:rsidRDefault="00052EFA" w:rsidP="00052EFA">
      <w:pPr>
        <w:spacing w:after="206" w:line="270" w:lineRule="auto"/>
        <w:ind w:left="730" w:hanging="10"/>
      </w:pPr>
      <w:r>
        <w:rPr>
          <w:b/>
          <w:sz w:val="28"/>
        </w:rPr>
        <w:t>SSB                                    f</w:t>
      </w:r>
      <w:r>
        <w:rPr>
          <w:b/>
          <w:sz w:val="28"/>
          <w:vertAlign w:val="subscript"/>
        </w:rPr>
        <w:t>m</w:t>
      </w:r>
      <w:r>
        <w:rPr>
          <w:b/>
          <w:sz w:val="28"/>
        </w:rPr>
        <w:t xml:space="preserve">                           Less &amp; power </w:t>
      </w:r>
    </w:p>
    <w:p w:rsidR="00052EFA" w:rsidRDefault="00052EFA" w:rsidP="00052EFA">
      <w:pPr>
        <w:spacing w:line="420" w:lineRule="auto"/>
        <w:ind w:left="730" w:right="3624" w:hanging="10"/>
      </w:pPr>
      <w:r>
        <w:rPr>
          <w:b/>
          <w:sz w:val="28"/>
        </w:rPr>
        <w:t xml:space="preserve">So, SSB least power &amp; </w:t>
      </w:r>
      <w:proofErr w:type="gramStart"/>
      <w:r>
        <w:rPr>
          <w:b/>
          <w:sz w:val="28"/>
        </w:rPr>
        <w:t>bandwidth  Option</w:t>
      </w:r>
      <w:proofErr w:type="gramEnd"/>
      <w:r>
        <w:rPr>
          <w:b/>
          <w:sz w:val="28"/>
        </w:rPr>
        <w:t xml:space="preserve"> (c) </w:t>
      </w:r>
    </w:p>
    <w:p w:rsidR="00052EFA" w:rsidRDefault="00052EFA" w:rsidP="00052EFA">
      <w:pPr>
        <w:spacing w:after="248"/>
      </w:pPr>
      <w:r>
        <w:rPr>
          <w:sz w:val="28"/>
        </w:rPr>
        <w:tab/>
      </w:r>
    </w:p>
    <w:p w:rsidR="00052EFA" w:rsidRPr="003E0B94" w:rsidRDefault="00052EFA" w:rsidP="00052EFA">
      <w:pPr>
        <w:numPr>
          <w:ilvl w:val="0"/>
          <w:numId w:val="9"/>
        </w:numPr>
        <w:spacing w:after="49" w:line="268" w:lineRule="auto"/>
        <w:ind w:hanging="360"/>
      </w:pPr>
      <w:r>
        <w:rPr>
          <w:sz w:val="28"/>
        </w:rPr>
        <w:lastRenderedPageBreak/>
        <w:t xml:space="preserve">Suppose that the modulating signal is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 xml:space="preserve">𝑡) = 2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(2𝜋𝑓</w:t>
      </w:r>
      <w:r>
        <w:rPr>
          <w:rFonts w:ascii="Cambria Math" w:eastAsia="Cambria Math" w:hAnsi="Cambria Math" w:cs="Cambria Math"/>
          <w:sz w:val="28"/>
          <w:vertAlign w:val="subscript"/>
        </w:rPr>
        <w:t>𝑚</w:t>
      </w:r>
      <w:r>
        <w:rPr>
          <w:rFonts w:ascii="Cambria Math" w:eastAsia="Cambria Math" w:hAnsi="Cambria Math" w:cs="Cambria Math"/>
          <w:sz w:val="28"/>
        </w:rPr>
        <w:t>𝑡)</w:t>
      </w:r>
      <w:r>
        <w:rPr>
          <w:sz w:val="28"/>
        </w:rPr>
        <w:t xml:space="preserve"> and the carrier signal is </w:t>
      </w:r>
      <w:r>
        <w:rPr>
          <w:rFonts w:ascii="Cambria Math" w:eastAsia="Cambria Math" w:hAnsi="Cambria Math" w:cs="Cambria Math"/>
          <w:sz w:val="28"/>
        </w:rPr>
        <w:t>𝑥</w:t>
      </w:r>
      <w:r>
        <w:rPr>
          <w:rFonts w:ascii="Cambria Math" w:eastAsia="Cambria Math" w:hAnsi="Cambria Math" w:cs="Cambria Math"/>
          <w:sz w:val="28"/>
          <w:vertAlign w:val="subscript"/>
        </w:rPr>
        <w:t>𝐶</w:t>
      </w:r>
      <w:r>
        <w:rPr>
          <w:rFonts w:ascii="Cambria Math" w:eastAsia="Cambria Math" w:hAnsi="Cambria Math" w:cs="Cambria Math"/>
          <w:sz w:val="28"/>
        </w:rPr>
        <w:t>(𝑡) = 𝐴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𝐶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(2𝜋𝑓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𝑡).</w:t>
      </w:r>
      <w:r>
        <w:rPr>
          <w:sz w:val="28"/>
        </w:rPr>
        <w:t xml:space="preserve">Which one of the following is a conventional AM signal without over-modulation? </w:t>
      </w:r>
    </w:p>
    <w:p w:rsidR="00052EFA" w:rsidRDefault="00052EFA" w:rsidP="00052EFA">
      <w:pPr>
        <w:spacing w:after="49" w:line="268" w:lineRule="auto"/>
        <w:ind w:left="720"/>
      </w:pPr>
    </w:p>
    <w:p w:rsidR="00052EFA" w:rsidRDefault="00052EFA" w:rsidP="00052EFA">
      <w:pPr>
        <w:spacing w:after="3"/>
        <w:ind w:right="938"/>
        <w:jc w:val="right"/>
      </w:pPr>
      <w:r>
        <w:rPr>
          <w:noProof/>
        </w:rPr>
        <w:drawing>
          <wp:inline distT="0" distB="0" distL="0" distR="0">
            <wp:extent cx="4828033" cy="987552"/>
            <wp:effectExtent l="0" t="0" r="0" b="0"/>
            <wp:docPr id="24139" name="Picture 2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9" name="Picture 2413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33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35" w:line="270" w:lineRule="auto"/>
        <w:ind w:left="-5" w:hanging="10"/>
        <w:rPr>
          <w:b/>
          <w:sz w:val="28"/>
        </w:rPr>
      </w:pPr>
    </w:p>
    <w:p w:rsidR="00052EFA" w:rsidRDefault="00052EFA" w:rsidP="00052EFA">
      <w:pPr>
        <w:spacing w:after="235" w:line="270" w:lineRule="auto"/>
        <w:ind w:left="-5" w:hanging="1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Given  </w:t>
      </w:r>
    </w:p>
    <w:p w:rsidR="00052EFA" w:rsidRDefault="00052EFA" w:rsidP="00052EFA">
      <w:pPr>
        <w:tabs>
          <w:tab w:val="center" w:pos="3149"/>
        </w:tabs>
        <w:spacing w:after="275" w:line="270" w:lineRule="auto"/>
        <w:ind w:left="-15"/>
      </w:pPr>
      <w:r>
        <w:rPr>
          <w:b/>
          <w:sz w:val="28"/>
        </w:rPr>
        <w:tab/>
        <w:t xml:space="preserve">Modulation signal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𝟐 𝐜𝐨𝐬(𝟐𝝅𝒇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𝒕)</w:t>
      </w:r>
    </w:p>
    <w:p w:rsidR="00052EFA" w:rsidRDefault="00052EFA" w:rsidP="00052EFA">
      <w:pPr>
        <w:tabs>
          <w:tab w:val="center" w:pos="3474"/>
        </w:tabs>
        <w:spacing w:after="238" w:line="270" w:lineRule="auto"/>
        <w:ind w:left="-15"/>
      </w:pPr>
      <w:r>
        <w:rPr>
          <w:b/>
          <w:sz w:val="28"/>
        </w:rPr>
        <w:tab/>
        <w:t xml:space="preserve">Carrier signal               </w:t>
      </w:r>
      <w:r>
        <w:rPr>
          <w:rFonts w:ascii="Cambria Math" w:eastAsia="Cambria Math" w:hAnsi="Cambria Math" w:cs="Cambria Math"/>
          <w:sz w:val="28"/>
        </w:rPr>
        <w:t>𝒙</w:t>
      </w:r>
      <w:r>
        <w:rPr>
          <w:rFonts w:ascii="Cambria Math" w:eastAsia="Cambria Math" w:hAnsi="Cambria Math" w:cs="Cambria Math"/>
          <w:sz w:val="28"/>
          <w:vertAlign w:val="subscript"/>
        </w:rPr>
        <w:t/>
      </w:r>
      <w:proofErr w:type="gramStart"/>
      <w:r>
        <w:rPr>
          <w:rFonts w:ascii="Cambria Math" w:eastAsia="Cambria Math" w:hAnsi="Cambria Math" w:cs="Cambria Math"/>
          <w:sz w:val="28"/>
          <w:vertAlign w:val="subscript"/>
        </w:rPr>
        <w:t/>
      </w:r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𝑨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𝑪 </w:t>
      </w:r>
      <w:r>
        <w:rPr>
          <w:rFonts w:ascii="Cambria Math" w:eastAsia="Cambria Math" w:hAnsi="Cambria Math" w:cs="Cambria Math"/>
          <w:sz w:val="28"/>
        </w:rPr>
        <w:t>𝐜𝐨𝐬(𝟐𝝅𝒇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)𝒕</w:t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Since AM is DSB – FC (DSB full carrier)  </w:t>
      </w:r>
    </w:p>
    <w:p w:rsidR="00052EFA" w:rsidRDefault="00052EFA" w:rsidP="00052EFA">
      <w:pPr>
        <w:tabs>
          <w:tab w:val="center" w:pos="2641"/>
        </w:tabs>
        <w:spacing w:after="206" w:line="270" w:lineRule="auto"/>
        <w:ind w:left="-15"/>
      </w:pPr>
      <w:r>
        <w:rPr>
          <w:b/>
          <w:sz w:val="28"/>
        </w:rPr>
        <w:tab/>
        <w:t xml:space="preserve">Standard Expression is given by  </w:t>
      </w:r>
    </w:p>
    <w:p w:rsidR="00052EFA" w:rsidRDefault="00052EFA" w:rsidP="00052EFA">
      <w:pPr>
        <w:tabs>
          <w:tab w:val="center" w:pos="2459"/>
        </w:tabs>
        <w:spacing w:after="290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𝒆(𝒕) = 𝑬</w:t>
      </w:r>
      <w:r>
        <w:rPr>
          <w:rFonts w:ascii="Cambria Math" w:eastAsia="Cambria Math" w:hAnsi="Cambria Math" w:cs="Cambria Math"/>
          <w:sz w:val="28"/>
          <w:vertAlign w:val="subscript"/>
        </w:rPr>
        <w:t>𝑪</w:t>
      </w:r>
      <w:r>
        <w:rPr>
          <w:rFonts w:ascii="Cambria Math" w:eastAsia="Cambria Math" w:hAnsi="Cambria Math" w:cs="Cambria Math"/>
          <w:sz w:val="28"/>
        </w:rPr>
        <w:t>[𝟏 + 𝒎(𝒕)]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</w:t>
      </w:r>
    </w:p>
    <w:p w:rsidR="00052EFA" w:rsidRDefault="00052EFA" w:rsidP="00052EFA">
      <w:pPr>
        <w:tabs>
          <w:tab w:val="center" w:pos="4066"/>
        </w:tabs>
        <w:spacing w:after="290"/>
        <w:ind w:left="-15"/>
      </w:pPr>
      <w:r>
        <w:rPr>
          <w:b/>
          <w:sz w:val="28"/>
        </w:rPr>
        <w:tab/>
        <w:t xml:space="preserve">Or     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𝑬</w:t>
      </w:r>
      <w:r>
        <w:rPr>
          <w:rFonts w:ascii="Cambria Math" w:eastAsia="Cambria Math" w:hAnsi="Cambria Math" w:cs="Cambria Math"/>
          <w:sz w:val="28"/>
          <w:vertAlign w:val="subscript"/>
        </w:rPr>
        <w:t>𝑪</w:t>
      </w:r>
      <w:r>
        <w:rPr>
          <w:rFonts w:ascii="Cambria Math" w:eastAsia="Cambria Math" w:hAnsi="Cambria Math" w:cs="Cambria Math"/>
          <w:sz w:val="28"/>
        </w:rPr>
        <w:t>[𝟏 + 𝝁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𝒕]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 xml:space="preserve">𝒕 − </w:t>
      </w:r>
      <w:proofErr w:type="spellStart"/>
      <w:r>
        <w:rPr>
          <w:rFonts w:ascii="Cambria Math" w:eastAsia="Cambria Math" w:hAnsi="Cambria Math" w:cs="Cambria Math"/>
          <w:sz w:val="28"/>
        </w:rPr>
        <w:t>−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</w:t>
      </w:r>
      <w:proofErr w:type="spellStart"/>
      <w:r>
        <w:rPr>
          <w:rFonts w:ascii="Cambria Math" w:eastAsia="Cambria Math" w:hAnsi="Cambria Math" w:cs="Cambria Math"/>
          <w:sz w:val="28"/>
        </w:rPr>
        <w:t>−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</w:t>
      </w:r>
      <w:proofErr w:type="spellStart"/>
      <w:r>
        <w:rPr>
          <w:rFonts w:ascii="Cambria Math" w:eastAsia="Cambria Math" w:hAnsi="Cambria Math" w:cs="Cambria Math"/>
          <w:sz w:val="28"/>
        </w:rPr>
        <w:t>−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</w:t>
      </w:r>
      <w:proofErr w:type="spellStart"/>
      <w:r>
        <w:rPr>
          <w:rFonts w:ascii="Cambria Math" w:eastAsia="Cambria Math" w:hAnsi="Cambria Math" w:cs="Cambria Math"/>
          <w:sz w:val="28"/>
        </w:rPr>
        <w:t>−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(𝟏)</w:t>
      </w:r>
    </w:p>
    <w:p w:rsidR="00052EFA" w:rsidRDefault="00052EFA" w:rsidP="00052EFA">
      <w:pPr>
        <w:tabs>
          <w:tab w:val="center" w:pos="4090"/>
        </w:tabs>
        <w:spacing w:after="250"/>
        <w:ind w:left="-15"/>
      </w:pPr>
      <w:r>
        <w:rPr>
          <w:b/>
          <w:sz w:val="28"/>
        </w:rPr>
        <w:tab/>
        <w:t xml:space="preserve">Option (b) is    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𝑨</w:t>
      </w:r>
      <w:r>
        <w:rPr>
          <w:rFonts w:ascii="Cambria Math" w:eastAsia="Cambria Math" w:hAnsi="Cambria Math" w:cs="Cambria Math"/>
          <w:sz w:val="28"/>
          <w:vertAlign w:val="subscript"/>
        </w:rPr>
        <w:t>𝑪</w:t>
      </w:r>
      <w:r>
        <w:rPr>
          <w:rFonts w:ascii="Cambria Math" w:eastAsia="Cambria Math" w:hAnsi="Cambria Math" w:cs="Cambria Math"/>
          <w:sz w:val="28"/>
        </w:rPr>
        <w:t>[𝟏 + 𝟐 𝐜𝐨𝐬(𝟐𝝅𝒇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𝒕)] 𝐜𝐨𝐬 𝟐𝝅𝒇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</w:t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Comparing this expression with the standard one given </w:t>
      </w:r>
      <w:proofErr w:type="gramStart"/>
      <w:r>
        <w:rPr>
          <w:b/>
          <w:sz w:val="28"/>
        </w:rPr>
        <w:t>equation  (</w:t>
      </w:r>
      <w:proofErr w:type="gramEnd"/>
      <w:r>
        <w:rPr>
          <w:b/>
          <w:sz w:val="28"/>
        </w:rPr>
        <w:t xml:space="preserve">I) </w:t>
      </w:r>
    </w:p>
    <w:p w:rsidR="00052EFA" w:rsidRDefault="00052EFA" w:rsidP="00052EFA">
      <w:pPr>
        <w:tabs>
          <w:tab w:val="center" w:pos="4061"/>
        </w:tabs>
        <w:spacing w:after="206" w:line="270" w:lineRule="auto"/>
        <w:ind w:left="-15"/>
      </w:pPr>
      <w:r>
        <w:rPr>
          <w:b/>
          <w:sz w:val="28"/>
        </w:rPr>
        <w:tab/>
        <w:t xml:space="preserve">We get µ = 2 i.e. conventional </w:t>
      </w:r>
      <w:proofErr w:type="gramStart"/>
      <w:r>
        <w:rPr>
          <w:b/>
          <w:sz w:val="28"/>
        </w:rPr>
        <w:t>AM</w:t>
      </w:r>
      <w:proofErr w:type="gramEnd"/>
      <w:r>
        <w:rPr>
          <w:b/>
          <w:sz w:val="28"/>
        </w:rPr>
        <w:t xml:space="preserve"> with over modulation </w:t>
      </w:r>
    </w:p>
    <w:p w:rsidR="00052EFA" w:rsidRDefault="00052EFA" w:rsidP="00052EFA">
      <w:pPr>
        <w:tabs>
          <w:tab w:val="center" w:pos="1332"/>
        </w:tabs>
        <w:spacing w:after="206" w:line="270" w:lineRule="auto"/>
        <w:ind w:left="-15"/>
      </w:pPr>
      <w:r>
        <w:rPr>
          <w:b/>
          <w:sz w:val="28"/>
        </w:rPr>
        <w:tab/>
        <w:t xml:space="preserve">Option (c) </w:t>
      </w:r>
    </w:p>
    <w:p w:rsidR="00052EFA" w:rsidRDefault="00052EFA" w:rsidP="00052EFA">
      <w:pPr>
        <w:tabs>
          <w:tab w:val="center" w:pos="3269"/>
        </w:tabs>
        <w:spacing w:after="207"/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3218688" cy="286512"/>
            <wp:effectExtent l="0" t="0" r="0" b="0"/>
            <wp:docPr id="24140" name="Picture 24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0" name="Picture 2414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3042"/>
        </w:tabs>
        <w:spacing w:after="207"/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2904744" cy="295656"/>
            <wp:effectExtent l="0" t="0" r="0" b="0"/>
            <wp:docPr id="24141" name="Picture 2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1" name="Picture 24141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74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307"/>
        <w:ind w:left="49"/>
        <w:jc w:val="center"/>
      </w:pPr>
      <w:r>
        <w:rPr>
          <w:noProof/>
        </w:rPr>
        <w:lastRenderedPageBreak/>
        <w:drawing>
          <wp:inline distT="0" distB="0" distL="0" distR="0">
            <wp:extent cx="2755392" cy="387096"/>
            <wp:effectExtent l="0" t="0" r="0" b="0"/>
            <wp:docPr id="24142" name="Picture 24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2" name="Picture 2414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184" w:line="270" w:lineRule="auto"/>
        <w:ind w:left="-5" w:hanging="10"/>
      </w:pPr>
      <w:r>
        <w:rPr>
          <w:b/>
          <w:sz w:val="28"/>
        </w:rPr>
        <w:t xml:space="preserve">                  Here </w:t>
      </w:r>
      <w:r>
        <w:rPr>
          <w:rFonts w:ascii="Cambria Math" w:eastAsia="Cambria Math" w:hAnsi="Cambria Math" w:cs="Cambria Math"/>
          <w:sz w:val="28"/>
        </w:rPr>
        <w:t xml:space="preserve">𝝁 = </w:t>
      </w:r>
      <w:r>
        <w:rPr>
          <w:rFonts w:ascii="Cambria Math" w:eastAsia="Cambria Math" w:hAnsi="Cambria Math" w:cs="Cambria Math"/>
          <w:sz w:val="43"/>
          <w:vertAlign w:val="superscript"/>
        </w:rPr>
        <w:t>𝟏</w:t>
      </w:r>
      <w:r>
        <w:rPr>
          <w:rFonts w:ascii="Cambria Math" w:eastAsia="Cambria Math" w:hAnsi="Cambria Math" w:cs="Cambria Math"/>
          <w:sz w:val="28"/>
        </w:rPr>
        <w:t>⁄</w:t>
      </w:r>
      <w:r>
        <w:rPr>
          <w:rFonts w:ascii="Cambria Math" w:eastAsia="Cambria Math" w:hAnsi="Cambria Math" w:cs="Cambria Math"/>
          <w:sz w:val="43"/>
          <w:vertAlign w:val="subscript"/>
        </w:rPr>
        <w:t>𝟐</w:t>
      </w:r>
    </w:p>
    <w:p w:rsidR="00052EFA" w:rsidRDefault="00052EFA" w:rsidP="00052EFA">
      <w:pPr>
        <w:tabs>
          <w:tab w:val="center" w:pos="4425"/>
        </w:tabs>
        <w:spacing w:after="206" w:line="270" w:lineRule="auto"/>
        <w:ind w:left="-15"/>
        <w:rPr>
          <w:b/>
          <w:sz w:val="28"/>
        </w:rPr>
      </w:pPr>
      <w:r>
        <w:rPr>
          <w:b/>
          <w:sz w:val="28"/>
        </w:rPr>
        <w:tab/>
      </w:r>
    </w:p>
    <w:p w:rsidR="00052EFA" w:rsidRDefault="00052EFA" w:rsidP="00052EFA">
      <w:pPr>
        <w:tabs>
          <w:tab w:val="center" w:pos="4425"/>
        </w:tabs>
        <w:spacing w:after="206" w:line="270" w:lineRule="auto"/>
        <w:ind w:left="-15"/>
      </w:pPr>
      <w:r>
        <w:rPr>
          <w:b/>
          <w:sz w:val="28"/>
        </w:rPr>
        <w:t xml:space="preserve">So, this represents conventional AM without over modulation.  </w:t>
      </w:r>
    </w:p>
    <w:p w:rsidR="00052EFA" w:rsidRDefault="00052EFA" w:rsidP="00052EFA">
      <w:pPr>
        <w:tabs>
          <w:tab w:val="center" w:pos="2972"/>
        </w:tabs>
        <w:spacing w:after="206" w:line="270" w:lineRule="auto"/>
        <w:ind w:left="-15"/>
      </w:pPr>
      <w:r>
        <w:rPr>
          <w:b/>
          <w:sz w:val="28"/>
        </w:rPr>
        <w:tab/>
        <w:t xml:space="preserve">Option (d) is non standard expression </w:t>
      </w:r>
    </w:p>
    <w:p w:rsidR="00052EFA" w:rsidRDefault="00052EFA" w:rsidP="00052EFA">
      <w:pPr>
        <w:tabs>
          <w:tab w:val="center" w:pos="2517"/>
        </w:tabs>
        <w:spacing w:after="206" w:line="270" w:lineRule="auto"/>
        <w:ind w:left="-15"/>
      </w:pPr>
      <w:r>
        <w:rPr>
          <w:b/>
          <w:sz w:val="28"/>
        </w:rPr>
        <w:tab/>
        <w:t>So, correct option is option (c)</w:t>
      </w:r>
    </w:p>
    <w:p w:rsidR="00052EFA" w:rsidRDefault="00052EFA" w:rsidP="00052EFA">
      <w:pPr>
        <w:spacing w:after="242"/>
      </w:pPr>
    </w:p>
    <w:p w:rsidR="00052EFA" w:rsidRDefault="00052EFA" w:rsidP="00052EFA">
      <w:pPr>
        <w:numPr>
          <w:ilvl w:val="0"/>
          <w:numId w:val="10"/>
        </w:numPr>
        <w:spacing w:after="53" w:line="268" w:lineRule="auto"/>
        <w:ind w:hanging="360"/>
      </w:pPr>
      <w:r>
        <w:rPr>
          <w:sz w:val="28"/>
        </w:rPr>
        <w:t xml:space="preserve">For a message signal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 xml:space="preserve">𝑡) =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(2𝜋𝑓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𝑡)</w:t>
      </w:r>
      <w:r>
        <w:rPr>
          <w:sz w:val="28"/>
        </w:rPr>
        <w:t xml:space="preserve"> and carrier of frequency</w:t>
      </w:r>
      <w:r>
        <w:rPr>
          <w:rFonts w:ascii="Cambria Math" w:eastAsia="Cambria Math" w:hAnsi="Cambria Math" w:cs="Cambria Math"/>
          <w:sz w:val="28"/>
        </w:rPr>
        <w:t>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sz w:val="28"/>
        </w:rPr>
        <w:t xml:space="preserve">. Which of the following represents a single side-band (SSB) signal?  </w:t>
      </w:r>
    </w:p>
    <w:p w:rsidR="00052EFA" w:rsidRDefault="00052EFA" w:rsidP="00052EFA">
      <w:pPr>
        <w:numPr>
          <w:ilvl w:val="1"/>
          <w:numId w:val="10"/>
        </w:numPr>
        <w:spacing w:after="91" w:line="259" w:lineRule="auto"/>
        <w:ind w:hanging="360"/>
      </w:pP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(2𝜋𝑓</w:t>
      </w:r>
      <w:r>
        <w:rPr>
          <w:rFonts w:ascii="Cambria Math" w:eastAsia="Cambria Math" w:hAnsi="Cambria Math" w:cs="Cambria Math"/>
          <w:sz w:val="28"/>
          <w:vertAlign w:val="subscript"/>
        </w:rPr>
        <w:t>𝑚</w:t>
      </w:r>
      <w:r>
        <w:rPr>
          <w:rFonts w:ascii="Cambria Math" w:eastAsia="Cambria Math" w:hAnsi="Cambria Math" w:cs="Cambria Math"/>
          <w:sz w:val="28"/>
        </w:rPr>
        <w:t xml:space="preserve">𝑡)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(2𝜋𝑓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𝑡)</w:t>
      </w:r>
    </w:p>
    <w:p w:rsidR="00052EFA" w:rsidRDefault="00052EFA" w:rsidP="00052EFA">
      <w:pPr>
        <w:numPr>
          <w:ilvl w:val="1"/>
          <w:numId w:val="10"/>
        </w:numPr>
        <w:spacing w:after="105" w:line="259" w:lineRule="auto"/>
        <w:ind w:hanging="360"/>
      </w:pP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(2𝜋𝑓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𝑡)</w:t>
      </w:r>
    </w:p>
    <w:p w:rsidR="00052EFA" w:rsidRDefault="00052EFA" w:rsidP="00052EFA">
      <w:pPr>
        <w:numPr>
          <w:ilvl w:val="1"/>
          <w:numId w:val="10"/>
        </w:numPr>
        <w:spacing w:after="94" w:line="259" w:lineRule="auto"/>
        <w:ind w:hanging="360"/>
      </w:pP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[2𝜋(𝑓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𝑐 </w:t>
      </w:r>
      <w:r>
        <w:rPr>
          <w:rFonts w:ascii="Cambria Math" w:eastAsia="Cambria Math" w:hAnsi="Cambria Math" w:cs="Cambria Math"/>
          <w:sz w:val="28"/>
        </w:rPr>
        <w:t>+ 𝑓</w:t>
      </w:r>
      <w:r>
        <w:rPr>
          <w:rFonts w:ascii="Cambria Math" w:eastAsia="Cambria Math" w:hAnsi="Cambria Math" w:cs="Cambria Math"/>
          <w:sz w:val="28"/>
          <w:vertAlign w:val="subscript"/>
        </w:rPr>
        <w:t>𝑚</w:t>
      </w:r>
      <w:r>
        <w:rPr>
          <w:rFonts w:ascii="Cambria Math" w:eastAsia="Cambria Math" w:hAnsi="Cambria Math" w:cs="Cambria Math"/>
          <w:sz w:val="28"/>
        </w:rPr>
        <w:t>)𝑡]</w:t>
      </w:r>
    </w:p>
    <w:p w:rsidR="00052EFA" w:rsidRDefault="00052EFA" w:rsidP="00052EFA">
      <w:pPr>
        <w:numPr>
          <w:ilvl w:val="1"/>
          <w:numId w:val="10"/>
        </w:numPr>
        <w:spacing w:after="53" w:line="259" w:lineRule="auto"/>
        <w:ind w:hanging="360"/>
      </w:pPr>
      <w:r>
        <w:rPr>
          <w:rFonts w:ascii="Cambria Math" w:eastAsia="Cambria Math" w:hAnsi="Cambria Math" w:cs="Cambria Math"/>
          <w:sz w:val="28"/>
        </w:rPr>
        <w:t xml:space="preserve">[1 + </w:t>
      </w:r>
      <w:proofErr w:type="spellStart"/>
      <w:proofErr w:type="gram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2𝜋𝑓</w:t>
      </w:r>
      <w:r>
        <w:rPr>
          <w:rFonts w:ascii="Cambria Math" w:eastAsia="Cambria Math" w:hAnsi="Cambria Math" w:cs="Cambria Math"/>
          <w:sz w:val="28"/>
          <w:vertAlign w:val="subscript"/>
        </w:rPr>
        <w:t>𝑚</w:t>
      </w:r>
      <w:r>
        <w:rPr>
          <w:rFonts w:ascii="Cambria Math" w:eastAsia="Cambria Math" w:hAnsi="Cambria Math" w:cs="Cambria Math"/>
          <w:sz w:val="28"/>
        </w:rPr>
        <w:t xml:space="preserve">𝑡)].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(2𝜋𝑓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𝑡)</w:t>
      </w:r>
    </w:p>
    <w:p w:rsidR="00052EFA" w:rsidRDefault="00052EFA" w:rsidP="00052EFA">
      <w:pPr>
        <w:spacing w:after="18"/>
        <w:ind w:left="1080"/>
      </w:pPr>
    </w:p>
    <w:p w:rsidR="00052EFA" w:rsidRDefault="00052EFA" w:rsidP="00052EFA">
      <w:pPr>
        <w:ind w:left="1080"/>
      </w:pPr>
    </w:p>
    <w:p w:rsidR="00052EFA" w:rsidRDefault="00052EFA" w:rsidP="00052EFA">
      <w:pPr>
        <w:spacing w:after="206" w:line="270" w:lineRule="auto"/>
        <w:ind w:left="705" w:hanging="720"/>
      </w:pPr>
      <w:r>
        <w:rPr>
          <w:b/>
          <w:sz w:val="28"/>
        </w:rPr>
        <w:t xml:space="preserve">Soln. Option (a) in the problem represents AM signal DSB-SC. If will have both side bands  </w:t>
      </w:r>
    </w:p>
    <w:p w:rsidR="00052EFA" w:rsidRDefault="00052EFA" w:rsidP="00052EFA">
      <w:pPr>
        <w:spacing w:after="231" w:line="270" w:lineRule="auto"/>
        <w:ind w:left="730" w:hanging="10"/>
      </w:pPr>
      <w:proofErr w:type="gramStart"/>
      <w:r>
        <w:rPr>
          <w:b/>
          <w:sz w:val="28"/>
        </w:rPr>
        <w:t>option</w:t>
      </w:r>
      <w:proofErr w:type="gramEnd"/>
      <w:r>
        <w:rPr>
          <w:b/>
          <w:sz w:val="28"/>
        </w:rPr>
        <w:t xml:space="preserve"> (b) represents only the carrier frequency </w:t>
      </w:r>
    </w:p>
    <w:p w:rsidR="00052EFA" w:rsidRDefault="00052EFA" w:rsidP="00052EFA">
      <w:pPr>
        <w:spacing w:after="206" w:line="270" w:lineRule="auto"/>
        <w:ind w:left="730" w:hanging="10"/>
      </w:pPr>
      <w:r>
        <w:rPr>
          <w:b/>
          <w:sz w:val="28"/>
        </w:rPr>
        <w:t xml:space="preserve">Option (c),   </w:t>
      </w:r>
      <w:r>
        <w:rPr>
          <w:rFonts w:ascii="Cambria Math" w:eastAsia="Cambria Math" w:hAnsi="Cambria Math" w:cs="Cambria Math"/>
          <w:sz w:val="28"/>
        </w:rPr>
        <w:t>𝐜𝐨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[</w:t>
      </w:r>
      <w:proofErr w:type="gramEnd"/>
      <w:r>
        <w:rPr>
          <w:rFonts w:ascii="Cambria Math" w:eastAsia="Cambria Math" w:hAnsi="Cambria Math" w:cs="Cambria Math"/>
          <w:sz w:val="28"/>
        </w:rPr>
        <w:t>𝟐𝝅(𝒇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+ 𝒇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)𝒕]</w:t>
      </w:r>
      <w:r>
        <w:rPr>
          <w:b/>
          <w:sz w:val="28"/>
        </w:rPr>
        <w:t xml:space="preserve"> represents upper side band (SSB-SC). It represent SSB signal   </w:t>
      </w:r>
    </w:p>
    <w:p w:rsidR="00052EFA" w:rsidRDefault="00052EFA" w:rsidP="00052EFA">
      <w:pPr>
        <w:tabs>
          <w:tab w:val="center" w:pos="3675"/>
        </w:tabs>
        <w:spacing w:after="206" w:line="270" w:lineRule="auto"/>
        <w:ind w:left="-15"/>
      </w:pPr>
      <w:r>
        <w:rPr>
          <w:b/>
          <w:sz w:val="28"/>
        </w:rPr>
        <w:tab/>
        <w:t xml:space="preserve">Option (d) represents the conventional AM signal </w:t>
      </w:r>
    </w:p>
    <w:p w:rsidR="00052EFA" w:rsidRDefault="00052EFA" w:rsidP="00052EFA">
      <w:pPr>
        <w:tabs>
          <w:tab w:val="center" w:pos="1705"/>
        </w:tabs>
        <w:spacing w:after="206" w:line="270" w:lineRule="auto"/>
        <w:ind w:left="-15"/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Ans.</w:t>
      </w:r>
      <w:proofErr w:type="gramEnd"/>
      <w:r>
        <w:rPr>
          <w:b/>
          <w:sz w:val="28"/>
        </w:rPr>
        <w:t xml:space="preserve">   Option (c)</w:t>
      </w:r>
    </w:p>
    <w:p w:rsidR="00052EFA" w:rsidRDefault="00052EFA" w:rsidP="00052EFA">
      <w:pPr>
        <w:spacing w:after="231"/>
      </w:pPr>
    </w:p>
    <w:p w:rsidR="00052EFA" w:rsidRDefault="00052EFA" w:rsidP="00052EFA">
      <w:pPr>
        <w:numPr>
          <w:ilvl w:val="0"/>
          <w:numId w:val="10"/>
        </w:numPr>
        <w:spacing w:after="43" w:line="268" w:lineRule="auto"/>
        <w:ind w:hanging="360"/>
      </w:pPr>
      <w:r>
        <w:rPr>
          <w:sz w:val="28"/>
        </w:rPr>
        <w:lastRenderedPageBreak/>
        <w:t xml:space="preserve">A DSB-SC signal is generated using the carrier </w:t>
      </w:r>
      <w:proofErr w:type="spellStart"/>
      <w:proofErr w:type="gram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𝜔</w:t>
      </w:r>
      <w:r>
        <w:rPr>
          <w:rFonts w:ascii="Cambria Math" w:eastAsia="Cambria Math" w:hAnsi="Cambria Math" w:cs="Cambria Math"/>
          <w:sz w:val="28"/>
          <w:vertAlign w:val="subscript"/>
        </w:rPr>
        <w:t>𝐶</w:t>
      </w:r>
      <w:r>
        <w:rPr>
          <w:rFonts w:ascii="Cambria Math" w:eastAsia="Cambria Math" w:hAnsi="Cambria Math" w:cs="Cambria Math"/>
          <w:sz w:val="28"/>
        </w:rPr>
        <w:t>𝑡 + 𝜃)</w:t>
      </w:r>
      <w:r>
        <w:rPr>
          <w:sz w:val="28"/>
        </w:rPr>
        <w:t xml:space="preserve"> and modulating signal x(t). The envelop of the DSB-SC signal is  </w:t>
      </w:r>
    </w:p>
    <w:p w:rsidR="00052EFA" w:rsidRDefault="00052EFA" w:rsidP="00052EFA">
      <w:pPr>
        <w:numPr>
          <w:ilvl w:val="1"/>
          <w:numId w:val="10"/>
        </w:numPr>
        <w:spacing w:after="56" w:line="259" w:lineRule="auto"/>
        <w:ind w:hanging="360"/>
      </w:pPr>
      <w:r>
        <w:rPr>
          <w:rFonts w:ascii="Cambria Math" w:eastAsia="Cambria Math" w:hAnsi="Cambria Math" w:cs="Cambria Math"/>
          <w:sz w:val="28"/>
        </w:rPr>
        <w:t>𝑥(𝑡)</w:t>
      </w:r>
      <w:r>
        <w:rPr>
          <w:sz w:val="28"/>
        </w:rPr>
        <w:tab/>
        <w:t xml:space="preserve">(c)Only positive portion of x(t) </w:t>
      </w:r>
    </w:p>
    <w:p w:rsidR="00052EFA" w:rsidRDefault="00052EFA" w:rsidP="00052EFA">
      <w:pPr>
        <w:numPr>
          <w:ilvl w:val="1"/>
          <w:numId w:val="10"/>
        </w:numPr>
        <w:spacing w:after="33" w:line="259" w:lineRule="auto"/>
        <w:ind w:hanging="360"/>
      </w:pPr>
      <w:r>
        <w:rPr>
          <w:rFonts w:ascii="Cambria Math" w:eastAsia="Cambria Math" w:hAnsi="Cambria Math" w:cs="Cambria Math"/>
          <w:sz w:val="28"/>
        </w:rPr>
        <w:t>|𝑥(𝑡)|</w:t>
      </w:r>
      <w:r>
        <w:rPr>
          <w:sz w:val="28"/>
        </w:rPr>
        <w:tab/>
        <w:t>(d)</w:t>
      </w:r>
      <w:r>
        <w:rPr>
          <w:rFonts w:ascii="Cambria Math" w:eastAsia="Cambria Math" w:hAnsi="Cambria Math" w:cs="Cambria Math"/>
          <w:sz w:val="28"/>
        </w:rPr>
        <w:t xml:space="preserve">𝑥(𝑡)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𝜃</w:t>
      </w:r>
    </w:p>
    <w:p w:rsidR="00052EFA" w:rsidRDefault="00052EFA" w:rsidP="00052EFA">
      <w:pPr>
        <w:spacing w:after="219"/>
        <w:ind w:left="10" w:right="7" w:hanging="10"/>
        <w:jc w:val="right"/>
      </w:pPr>
      <w:r>
        <w:rPr>
          <w:b/>
          <w:sz w:val="28"/>
        </w:rPr>
        <w:t xml:space="preserve">                                                                            </w:t>
      </w:r>
    </w:p>
    <w:p w:rsidR="00052EFA" w:rsidRDefault="00052EFA" w:rsidP="00052EFA">
      <w:pPr>
        <w:spacing w:after="237" w:line="270" w:lineRule="auto"/>
        <w:ind w:left="-5" w:hanging="1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     Given </w:t>
      </w:r>
    </w:p>
    <w:p w:rsidR="00052EFA" w:rsidRDefault="00052EFA" w:rsidP="00052EFA">
      <w:pPr>
        <w:tabs>
          <w:tab w:val="center" w:pos="2455"/>
        </w:tabs>
        <w:spacing w:after="266"/>
        <w:ind w:left="-15"/>
      </w:pPr>
      <w:r>
        <w:rPr>
          <w:b/>
          <w:sz w:val="28"/>
        </w:rPr>
        <w:tab/>
        <w:t xml:space="preserve">Carrier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𝐜𝐨𝐬(𝝎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 + 𝜽)</w:t>
      </w:r>
    </w:p>
    <w:p w:rsidR="00052EFA" w:rsidRDefault="00052EFA" w:rsidP="00052EFA">
      <w:pPr>
        <w:tabs>
          <w:tab w:val="center" w:pos="2619"/>
        </w:tabs>
        <w:spacing w:after="206" w:line="270" w:lineRule="auto"/>
        <w:ind w:left="-15"/>
        <w:rPr>
          <w:b/>
          <w:sz w:val="28"/>
        </w:rPr>
      </w:pPr>
      <w:r>
        <w:rPr>
          <w:b/>
          <w:sz w:val="28"/>
        </w:rPr>
        <w:tab/>
      </w:r>
    </w:p>
    <w:p w:rsidR="00052EFA" w:rsidRDefault="00052EFA" w:rsidP="00052EFA">
      <w:pPr>
        <w:tabs>
          <w:tab w:val="center" w:pos="2619"/>
        </w:tabs>
        <w:spacing w:after="206" w:line="270" w:lineRule="auto"/>
        <w:ind w:left="-15"/>
      </w:pPr>
      <w:r>
        <w:rPr>
          <w:b/>
          <w:sz w:val="28"/>
        </w:rPr>
        <w:t xml:space="preserve">Modulating </w:t>
      </w:r>
      <w:proofErr w:type="gramStart"/>
      <w:r>
        <w:rPr>
          <w:b/>
          <w:sz w:val="28"/>
        </w:rPr>
        <w:t xml:space="preserve">signal  </w:t>
      </w:r>
      <w:r>
        <w:rPr>
          <w:rFonts w:ascii="Cambria Math" w:eastAsia="Cambria Math" w:hAnsi="Cambria Math" w:cs="Cambria Math"/>
          <w:sz w:val="28"/>
        </w:rPr>
        <w:t/>
      </w:r>
      <w:proofErr w:type="gramEnd"/>
      <w:r>
        <w:rPr>
          <w:rFonts w:ascii="Cambria Math" w:eastAsia="Cambria Math" w:hAnsi="Cambria Math" w:cs="Cambria Math"/>
          <w:sz w:val="28"/>
        </w:rPr>
        <w:t>(𝒕) = 𝒙(𝒕)</w:t>
      </w:r>
    </w:p>
    <w:p w:rsidR="00052EFA" w:rsidRDefault="00052EFA" w:rsidP="00052EFA">
      <w:pPr>
        <w:spacing w:after="253" w:line="270" w:lineRule="auto"/>
        <w:ind w:left="-5" w:hanging="10"/>
      </w:pPr>
      <w:r>
        <w:rPr>
          <w:b/>
          <w:sz w:val="28"/>
        </w:rPr>
        <w:t xml:space="preserve">           DSB SC modulated signal is given </w:t>
      </w:r>
      <w:proofErr w:type="gramStart"/>
      <w:r>
        <w:rPr>
          <w:b/>
          <w:sz w:val="28"/>
        </w:rPr>
        <w:t xml:space="preserve">by  </w:t>
      </w:r>
      <w:r>
        <w:rPr>
          <w:rFonts w:ascii="Cambria Math" w:eastAsia="Cambria Math" w:hAnsi="Cambria Math" w:cs="Cambria Math"/>
          <w:sz w:val="28"/>
        </w:rPr>
        <w:t/>
      </w:r>
      <w:proofErr w:type="gramEnd"/>
      <w:r>
        <w:rPr>
          <w:rFonts w:ascii="Cambria Math" w:eastAsia="Cambria Math" w:hAnsi="Cambria Math" w:cs="Cambria Math"/>
          <w:sz w:val="28"/>
        </w:rPr>
        <w:t>(𝒕).𝒎(𝒕) = 𝒔(𝒕)</w:t>
      </w:r>
    </w:p>
    <w:p w:rsidR="00052EFA" w:rsidRDefault="00052EFA" w:rsidP="00052EFA">
      <w:pPr>
        <w:spacing w:after="299" w:line="260" w:lineRule="auto"/>
        <w:ind w:left="720" w:right="706" w:hanging="10"/>
        <w:jc w:val="center"/>
      </w:pPr>
      <w:r>
        <w:rPr>
          <w:rFonts w:ascii="Cambria Math" w:eastAsia="Cambria Math" w:hAnsi="Cambria Math" w:cs="Cambria Math"/>
          <w:sz w:val="28"/>
        </w:rPr>
        <w:t>= 𝒙(𝒕) 𝐜𝐨𝐬(𝝎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 + 𝜽)</w:t>
      </w:r>
    </w:p>
    <w:p w:rsidR="00052EFA" w:rsidRDefault="00052EFA" w:rsidP="00052EFA">
      <w:pPr>
        <w:tabs>
          <w:tab w:val="center" w:pos="3046"/>
        </w:tabs>
        <w:spacing w:after="290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= 𝒙(𝒕){𝐜𝐨𝐬 𝜽 .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 − 𝐬𝐢𝐧 𝜽 𝐬𝐢𝐧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𝒕}</w:t>
      </w:r>
    </w:p>
    <w:p w:rsidR="00052EFA" w:rsidRDefault="00052EFA" w:rsidP="00052EFA">
      <w:pPr>
        <w:spacing w:line="260" w:lineRule="auto"/>
        <w:ind w:left="720" w:right="705" w:hanging="10"/>
        <w:jc w:val="center"/>
      </w:pPr>
      <w:r>
        <w:rPr>
          <w:rFonts w:ascii="Cambria Math" w:eastAsia="Cambria Math" w:hAnsi="Cambria Math" w:cs="Cambria Math"/>
          <w:sz w:val="28"/>
        </w:rPr>
        <w:t>= 𝒙(𝒕) 𝐜𝐨𝐬 𝜽 .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 − 𝒙(𝒕).𝐬𝐢𝐧 𝜽 𝐬𝐢𝐧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</w:t>
      </w:r>
    </w:p>
    <w:p w:rsidR="00052EFA" w:rsidRDefault="00052EFA" w:rsidP="00052EFA">
      <w:pPr>
        <w:spacing w:after="29"/>
        <w:ind w:left="3262"/>
      </w:pPr>
      <w:r w:rsidRPr="00F548EE">
        <w:rPr>
          <w:noProof/>
        </w:rPr>
      </w:r>
      <w:r w:rsidRPr="00F548EE">
        <w:rPr>
          <w:noProof/>
        </w:rPr>
        <w:pict>
          <v:group id="Group 20816" o:spid="_x0000_s1067" style="width:168.9pt;height:.95pt;mso-position-horizontal-relative:char;mso-position-vertical-relative:line" coordsize="214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">
            <v:shape id="Shape 24832" o:spid="_x0000_s1068" style="position:absolute;width:21449;height:121;visibility:visible" coordsize="2144903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K/ccA&#10;AADeAAAADwAAAGRycy9kb3ducmV2LnhtbESPQWvCQBSE70L/w/IKvZS6MQYNqasUaUEQRdNCr4/s&#10;azY0+zZktxr/vSsUPA4z8w2zWA22FSfqfeNYwWScgCCunG64VvD1+fGSg/ABWWPrmBRcyMNq+TBa&#10;YKHdmY90KkMtIoR9gQpMCF0hpa8MWfRj1xFH78f1FkOUfS11j+cIt61Mk2QmLTYcFwx2tDZU/ZZ/&#10;VsE0Q5PPZ9t9dth9h3dT+ud545V6ehzeXkEEGsI9/N/eaAVplk9TuN2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giv3HAAAA3gAAAA8AAAAAAAAAAAAAAAAAmAIAAGRy&#10;cy9kb3ducmV2LnhtbFBLBQYAAAAABAAEAPUAAACMAwAAAAA=&#10;" adj="0,,0" path="m,l2144903,r,12193l,12193,,e" fillcolor="black" stroked="f" strokeweight="0">
              <v:stroke miterlimit="83231f" joinstyle="miter"/>
              <v:formulas/>
              <v:path arrowok="t" o:connecttype="segments" textboxrect="0,0,2144903,12193"/>
            </v:shape>
            <w10:wrap type="none"/>
            <w10:anchorlock/>
          </v:group>
        </w:pict>
      </w:r>
    </w:p>
    <w:p w:rsidR="00052EFA" w:rsidRDefault="00052EFA" w:rsidP="00052EFA">
      <w:pPr>
        <w:tabs>
          <w:tab w:val="center" w:pos="3673"/>
        </w:tabs>
        <w:spacing w:after="223"/>
        <w:ind w:left="-15"/>
      </w:pPr>
      <w:r>
        <w:rPr>
          <w:b/>
          <w:sz w:val="28"/>
        </w:rPr>
        <w:tab/>
        <w:t xml:space="preserve">Envelope of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√[𝒙(𝒕) 𝐜𝐨𝐬 𝜽]</w:t>
      </w:r>
      <w:r>
        <w:rPr>
          <w:rFonts w:ascii="Cambria Math" w:eastAsia="Cambria Math" w:hAnsi="Cambria Math" w:cs="Cambria Math"/>
          <w:sz w:val="28"/>
          <w:vertAlign w:val="superscript"/>
        </w:rPr>
        <w:t xml:space="preserve">𝟐 </w:t>
      </w:r>
      <w:r>
        <w:rPr>
          <w:rFonts w:ascii="Cambria Math" w:eastAsia="Cambria Math" w:hAnsi="Cambria Math" w:cs="Cambria Math"/>
          <w:sz w:val="28"/>
        </w:rPr>
        <w:t>+ [𝒙(𝒕) 𝐬𝐢𝐧 𝜽]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</w:p>
    <w:p w:rsidR="00052EFA" w:rsidRDefault="00052EFA" w:rsidP="00052EFA">
      <w:pPr>
        <w:tabs>
          <w:tab w:val="center" w:pos="720"/>
          <w:tab w:val="center" w:pos="1440"/>
          <w:tab w:val="center" w:pos="3768"/>
        </w:tabs>
        <w:spacing w:after="235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2017776" cy="228600"/>
            <wp:effectExtent l="0" t="0" r="0" b="0"/>
            <wp:docPr id="24143" name="Picture 2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3" name="Picture 2414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720"/>
          <w:tab w:val="center" w:pos="1440"/>
          <w:tab w:val="center" w:pos="2561"/>
        </w:tabs>
        <w:spacing w:after="233"/>
        <w:ind w:left="-15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= 𝒙(𝒕)</w:t>
      </w:r>
    </w:p>
    <w:p w:rsidR="00052EFA" w:rsidRDefault="00052EFA" w:rsidP="00052EFA">
      <w:pPr>
        <w:tabs>
          <w:tab w:val="center" w:pos="720"/>
          <w:tab w:val="center" w:pos="2622"/>
        </w:tabs>
        <w:spacing w:after="206" w:line="270" w:lineRule="auto"/>
        <w:ind w:left="-15"/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Option   (b)    </w:t>
      </w:r>
      <w:r>
        <w:rPr>
          <w:rFonts w:ascii="Cambria Math" w:eastAsia="Cambria Math" w:hAnsi="Cambria Math" w:cs="Cambria Math"/>
          <w:sz w:val="28"/>
        </w:rPr>
        <w:t>|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𝒕)|</w:t>
      </w:r>
    </w:p>
    <w:p w:rsidR="00052EFA" w:rsidRDefault="00052EFA" w:rsidP="00052EFA">
      <w:pPr>
        <w:spacing w:after="219"/>
      </w:pPr>
    </w:p>
    <w:p w:rsidR="00052EFA" w:rsidRDefault="00052EFA" w:rsidP="00052EFA">
      <w:pPr>
        <w:spacing w:after="16" w:line="268" w:lineRule="auto"/>
        <w:ind w:left="720" w:hanging="360"/>
      </w:pPr>
      <w:r>
        <w:rPr>
          <w:sz w:val="28"/>
        </w:rPr>
        <w:t xml:space="preserve">9. A 1 MHz sinusoidal carrier is amplitude modulated by a symmetrical square wave of period 100 µsec. Which of the following frequencies will not be present in the modulated signal?  </w:t>
      </w:r>
    </w:p>
    <w:p w:rsidR="00052EFA" w:rsidRDefault="00052EFA" w:rsidP="00052EFA">
      <w:pPr>
        <w:numPr>
          <w:ilvl w:val="0"/>
          <w:numId w:val="11"/>
        </w:numPr>
        <w:spacing w:after="16" w:line="268" w:lineRule="auto"/>
        <w:ind w:hanging="360"/>
      </w:pPr>
      <w:r>
        <w:rPr>
          <w:sz w:val="28"/>
        </w:rPr>
        <w:t xml:space="preserve">990 kHz </w:t>
      </w:r>
      <w:r>
        <w:rPr>
          <w:sz w:val="28"/>
        </w:rPr>
        <w:tab/>
        <w:t xml:space="preserve">(c)1020 kHz  </w:t>
      </w:r>
    </w:p>
    <w:p w:rsidR="00052EFA" w:rsidRDefault="00052EFA" w:rsidP="00052EFA">
      <w:pPr>
        <w:numPr>
          <w:ilvl w:val="0"/>
          <w:numId w:val="11"/>
        </w:numPr>
        <w:spacing w:after="16" w:line="268" w:lineRule="auto"/>
        <w:ind w:hanging="360"/>
      </w:pPr>
      <w:r>
        <w:rPr>
          <w:sz w:val="28"/>
        </w:rPr>
        <w:t xml:space="preserve">1010 kHz </w:t>
      </w:r>
      <w:r>
        <w:rPr>
          <w:sz w:val="28"/>
        </w:rPr>
        <w:tab/>
        <w:t xml:space="preserve">(d)1030 kHz </w:t>
      </w:r>
    </w:p>
    <w:p w:rsidR="00052EFA" w:rsidRDefault="00052EFA" w:rsidP="00052EFA">
      <w:pPr>
        <w:spacing w:after="206" w:line="270" w:lineRule="auto"/>
        <w:ind w:left="-5" w:hanging="10"/>
        <w:rPr>
          <w:b/>
          <w:sz w:val="28"/>
        </w:rPr>
      </w:pP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lastRenderedPageBreak/>
        <w:t xml:space="preserve">Soln. Frequency of carrier signal is </w:t>
      </w:r>
      <w:r>
        <w:rPr>
          <w:rFonts w:ascii="Cambria Math" w:eastAsia="Cambria Math" w:hAnsi="Cambria Math" w:cs="Cambria Math"/>
          <w:sz w:val="28"/>
        </w:rPr>
        <w:t>𝟏𝑴𝑯𝒛 = 𝟏𝟎𝟎𝟎 𝑲𝑯𝒛</w:t>
      </w:r>
    </w:p>
    <w:p w:rsidR="00052EFA" w:rsidRDefault="00052EFA" w:rsidP="00052EFA">
      <w:pPr>
        <w:spacing w:after="178" w:line="270" w:lineRule="auto"/>
        <w:ind w:left="-5" w:hanging="10"/>
      </w:pPr>
      <w:r>
        <w:rPr>
          <w:b/>
          <w:sz w:val="28"/>
        </w:rPr>
        <w:t xml:space="preserve">           Modulation signal is square wave of period 100 µS. </w:t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 Frequency </w:t>
      </w:r>
      <w:r>
        <w:rPr>
          <w:noProof/>
        </w:rPr>
        <w:drawing>
          <wp:inline distT="0" distB="0" distL="0" distR="0">
            <wp:extent cx="1639824" cy="283464"/>
            <wp:effectExtent l="0" t="0" r="0" b="0"/>
            <wp:docPr id="24144" name="Picture 24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4" name="Picture 2414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06" w:line="270" w:lineRule="auto"/>
        <w:ind w:left="730" w:hanging="10"/>
      </w:pPr>
      <w:r>
        <w:rPr>
          <w:b/>
          <w:sz w:val="28"/>
        </w:rPr>
        <w:t xml:space="preserve">Since modulation signal is symmetrical square wave it will contain only odd harmonics i.e. 10 KHz, 30 KHz, 50 KHz -----etc.  </w:t>
      </w:r>
    </w:p>
    <w:p w:rsidR="00052EFA" w:rsidRDefault="00052EFA" w:rsidP="00052EFA">
      <w:pPr>
        <w:spacing w:after="254" w:line="270" w:lineRule="auto"/>
        <w:ind w:left="730" w:hanging="10"/>
      </w:pPr>
      <w:r>
        <w:rPr>
          <w:b/>
          <w:sz w:val="28"/>
        </w:rPr>
        <w:t xml:space="preserve">Thus the modulated signal has </w:t>
      </w:r>
    </w:p>
    <w:p w:rsidR="00052EFA" w:rsidRDefault="00052EFA" w:rsidP="00052EFA">
      <w:pPr>
        <w:spacing w:after="290"/>
        <w:ind w:left="1776" w:hanging="10"/>
      </w:pP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± 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𝒎 </w:t>
      </w:r>
      <w:r>
        <w:rPr>
          <w:rFonts w:ascii="Cambria Math" w:eastAsia="Cambria Math" w:hAnsi="Cambria Math" w:cs="Cambria Math"/>
          <w:sz w:val="28"/>
        </w:rPr>
        <w:t>= (𝟏𝟎𝟎𝟎 ± 𝟏𝟎𝑲𝑯𝒛) = 𝟏𝟎𝟏𝟎𝑲𝑯𝒛 &amp; 𝟗𝟗𝟎 𝑲𝑯𝒛</w:t>
      </w:r>
    </w:p>
    <w:p w:rsidR="00052EFA" w:rsidRDefault="00052EFA" w:rsidP="00052EFA">
      <w:pPr>
        <w:spacing w:after="248"/>
        <w:ind w:left="730" w:hanging="10"/>
      </w:pP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± 𝟑𝒇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𝒎 </w:t>
      </w:r>
      <w:r>
        <w:rPr>
          <w:rFonts w:ascii="Cambria Math" w:eastAsia="Cambria Math" w:hAnsi="Cambria Math" w:cs="Cambria Math"/>
          <w:sz w:val="28"/>
        </w:rPr>
        <w:t>= (𝟏𝟎𝟎𝟎 ± 𝟑𝟎𝑲𝑯𝒛) = 𝟏𝟎𝟑𝟎𝑲𝑯𝒛 &amp; 𝟗𝟕𝟎 𝑲𝑯𝒛</w:t>
      </w:r>
    </w:p>
    <w:p w:rsidR="00052EFA" w:rsidRDefault="00052EFA" w:rsidP="00052EFA">
      <w:pPr>
        <w:tabs>
          <w:tab w:val="center" w:pos="3877"/>
        </w:tabs>
        <w:spacing w:after="206" w:line="270" w:lineRule="auto"/>
        <w:ind w:left="-15"/>
        <w:rPr>
          <w:b/>
          <w:sz w:val="28"/>
        </w:rPr>
      </w:pPr>
      <w:r>
        <w:rPr>
          <w:b/>
          <w:sz w:val="28"/>
        </w:rPr>
        <w:tab/>
      </w:r>
    </w:p>
    <w:p w:rsidR="00052EFA" w:rsidRDefault="00052EFA" w:rsidP="00052EFA">
      <w:pPr>
        <w:tabs>
          <w:tab w:val="center" w:pos="3877"/>
        </w:tabs>
        <w:spacing w:after="206" w:line="270" w:lineRule="auto"/>
        <w:ind w:left="-15"/>
      </w:pPr>
      <w:r>
        <w:rPr>
          <w:b/>
          <w:sz w:val="28"/>
        </w:rPr>
        <w:t xml:space="preserve">So, 1020 KHz will not be present in modulated signal </w:t>
      </w:r>
    </w:p>
    <w:p w:rsidR="00052EFA" w:rsidRDefault="00052EFA" w:rsidP="00052EFA">
      <w:pPr>
        <w:tabs>
          <w:tab w:val="center" w:pos="1332"/>
        </w:tabs>
        <w:spacing w:after="206" w:line="270" w:lineRule="auto"/>
        <w:ind w:left="-15"/>
      </w:pPr>
      <w:r>
        <w:rPr>
          <w:b/>
          <w:sz w:val="28"/>
        </w:rPr>
        <w:tab/>
        <w:t>Option (c)</w:t>
      </w:r>
    </w:p>
    <w:p w:rsidR="00052EFA" w:rsidRDefault="00052EFA" w:rsidP="00052EFA">
      <w:pPr>
        <w:spacing w:after="209"/>
      </w:pPr>
    </w:p>
    <w:p w:rsidR="00052EFA" w:rsidRDefault="00052EFA" w:rsidP="00052EFA">
      <w:pPr>
        <w:numPr>
          <w:ilvl w:val="0"/>
          <w:numId w:val="12"/>
        </w:numPr>
        <w:spacing w:after="58" w:line="268" w:lineRule="auto"/>
        <w:ind w:hanging="360"/>
      </w:pPr>
      <w:r>
        <w:rPr>
          <w:sz w:val="28"/>
        </w:rPr>
        <w:t xml:space="preserve">A message signal given by </w:t>
      </w:r>
      <w:r>
        <w:rPr>
          <w:noProof/>
        </w:rPr>
        <w:drawing>
          <wp:inline distT="0" distB="0" distL="0" distR="0">
            <wp:extent cx="2465832" cy="298704"/>
            <wp:effectExtent l="0" t="0" r="0" b="0"/>
            <wp:docPr id="24145" name="Picture 24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5" name="Picture 2414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is amplitude modulated with a carrier of frequency </w:t>
      </w:r>
      <w:proofErr w:type="spellStart"/>
      <w:r>
        <w:rPr>
          <w:sz w:val="28"/>
        </w:rPr>
        <w:t>ω</w:t>
      </w:r>
      <w:r>
        <w:rPr>
          <w:sz w:val="28"/>
          <w:vertAlign w:val="subscript"/>
        </w:rPr>
        <w:t>c</w:t>
      </w:r>
      <w:proofErr w:type="spellEnd"/>
      <w:r>
        <w:rPr>
          <w:sz w:val="28"/>
        </w:rPr>
        <w:t xml:space="preserve"> to generate  </w:t>
      </w:r>
    </w:p>
    <w:p w:rsidR="00052EFA" w:rsidRDefault="00052EFA" w:rsidP="00052EFA">
      <w:pPr>
        <w:spacing w:after="52"/>
        <w:ind w:left="730" w:hanging="10"/>
      </w:pP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 xml:space="preserve">𝑡) = [1 + 𝑚(𝑡)]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𝜔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𝑐 </w:t>
      </w:r>
      <w:r>
        <w:rPr>
          <w:rFonts w:ascii="Cambria Math" w:eastAsia="Cambria Math" w:hAnsi="Cambria Math" w:cs="Cambria Math"/>
          <w:sz w:val="28"/>
        </w:rPr>
        <w:t>𝑡</w:t>
      </w:r>
    </w:p>
    <w:p w:rsidR="00052EFA" w:rsidRDefault="00052EFA" w:rsidP="00052EFA">
      <w:pPr>
        <w:spacing w:after="16" w:line="268" w:lineRule="auto"/>
        <w:ind w:left="715" w:hanging="10"/>
      </w:pPr>
      <w:r>
        <w:rPr>
          <w:sz w:val="28"/>
        </w:rPr>
        <w:t xml:space="preserve">What is the power efficiency achieved by this modulation scheme? </w:t>
      </w:r>
    </w:p>
    <w:p w:rsidR="00052EFA" w:rsidRDefault="00052EFA" w:rsidP="00052EFA">
      <w:pPr>
        <w:numPr>
          <w:ilvl w:val="2"/>
          <w:numId w:val="13"/>
        </w:numPr>
        <w:spacing w:after="16" w:line="268" w:lineRule="auto"/>
        <w:ind w:hanging="360"/>
      </w:pPr>
      <w:r>
        <w:rPr>
          <w:sz w:val="28"/>
        </w:rPr>
        <w:t xml:space="preserve">8.33% </w:t>
      </w:r>
      <w:r>
        <w:rPr>
          <w:sz w:val="28"/>
        </w:rPr>
        <w:tab/>
        <w:t xml:space="preserve">(c)20% </w:t>
      </w:r>
    </w:p>
    <w:p w:rsidR="00052EFA" w:rsidRDefault="00052EFA" w:rsidP="00052EFA">
      <w:pPr>
        <w:numPr>
          <w:ilvl w:val="2"/>
          <w:numId w:val="13"/>
        </w:numPr>
        <w:spacing w:after="16" w:line="268" w:lineRule="auto"/>
        <w:ind w:hanging="360"/>
      </w:pPr>
      <w:r>
        <w:rPr>
          <w:sz w:val="28"/>
        </w:rPr>
        <w:t xml:space="preserve">11.11% </w:t>
      </w:r>
      <w:r>
        <w:rPr>
          <w:sz w:val="28"/>
        </w:rPr>
        <w:tab/>
        <w:t xml:space="preserve">(d)25% </w:t>
      </w:r>
    </w:p>
    <w:p w:rsidR="00052EFA" w:rsidRDefault="00052EFA" w:rsidP="00052EFA">
      <w:pPr>
        <w:ind w:left="1080"/>
      </w:pPr>
    </w:p>
    <w:p w:rsidR="00052EFA" w:rsidRDefault="00052EFA" w:rsidP="00052EFA">
      <w:pPr>
        <w:spacing w:line="270" w:lineRule="auto"/>
        <w:ind w:left="-5" w:hanging="1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Given  </w:t>
      </w:r>
    </w:p>
    <w:p w:rsidR="00052EFA" w:rsidRDefault="00052EFA" w:rsidP="00052EFA">
      <w:pPr>
        <w:spacing w:after="260"/>
        <w:ind w:left="1400"/>
      </w:pPr>
      <w:r>
        <w:rPr>
          <w:noProof/>
        </w:rPr>
        <w:drawing>
          <wp:inline distT="0" distB="0" distL="0" distR="0">
            <wp:extent cx="3057144" cy="652272"/>
            <wp:effectExtent l="0" t="0" r="0" b="0"/>
            <wp:docPr id="24146" name="Picture 24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6" name="Picture 24146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42" w:line="270" w:lineRule="auto"/>
        <w:ind w:left="730" w:hanging="10"/>
      </w:pPr>
      <w:r>
        <w:rPr>
          <w:b/>
          <w:sz w:val="28"/>
        </w:rPr>
        <w:t xml:space="preserve">Note that the modulation </w:t>
      </w:r>
      <w:proofErr w:type="gramStart"/>
      <w:r>
        <w:rPr>
          <w:b/>
          <w:sz w:val="28"/>
        </w:rPr>
        <w:t>frequency are</w:t>
      </w:r>
      <w:proofErr w:type="gramEnd"/>
      <w:r>
        <w:rPr>
          <w:b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𝝎</w:t>
      </w:r>
      <w:r>
        <w:rPr>
          <w:rFonts w:ascii="Cambria Math" w:eastAsia="Cambria Math" w:hAnsi="Cambria Math" w:cs="Cambria Math"/>
          <w:sz w:val="28"/>
          <w:vertAlign w:val="subscript"/>
        </w:rPr>
        <w:t>𝟏</w:t>
      </w:r>
      <w:r>
        <w:rPr>
          <w:rFonts w:ascii="Cambria Math" w:eastAsia="Cambria Math" w:hAnsi="Cambria Math" w:cs="Cambria Math"/>
          <w:sz w:val="28"/>
        </w:rPr>
        <w:t>𝒂𝒏𝒅 𝝎</w:t>
      </w:r>
      <w:r>
        <w:rPr>
          <w:rFonts w:ascii="Cambria Math" w:eastAsia="Cambria Math" w:hAnsi="Cambria Math" w:cs="Cambria Math"/>
          <w:sz w:val="28"/>
          <w:vertAlign w:val="subscript"/>
        </w:rPr>
        <w:t>𝟐</w:t>
      </w:r>
      <w:r>
        <w:rPr>
          <w:b/>
          <w:sz w:val="28"/>
        </w:rPr>
        <w:t xml:space="preserve"> i.e. </w:t>
      </w:r>
      <w:proofErr w:type="spellStart"/>
      <w:r>
        <w:rPr>
          <w:b/>
          <w:sz w:val="28"/>
        </w:rPr>
        <w:t>multitone</w:t>
      </w:r>
      <w:proofErr w:type="spellEnd"/>
      <w:r>
        <w:rPr>
          <w:b/>
          <w:sz w:val="28"/>
        </w:rPr>
        <w:t xml:space="preserve"> modulation </w:t>
      </w:r>
    </w:p>
    <w:p w:rsidR="00052EFA" w:rsidRDefault="00052EFA" w:rsidP="00052EFA">
      <w:pPr>
        <w:tabs>
          <w:tab w:val="center" w:pos="3661"/>
        </w:tabs>
        <w:spacing w:after="303" w:line="270" w:lineRule="auto"/>
        <w:ind w:left="-15"/>
      </w:pPr>
      <w:r>
        <w:rPr>
          <w:b/>
          <w:sz w:val="28"/>
        </w:rPr>
        <w:lastRenderedPageBreak/>
        <w:tab/>
        <w:t xml:space="preserve">Net modulation index is </w:t>
      </w:r>
      <w:r w:rsidRPr="00F548EE">
        <w:rPr>
          <w:noProof/>
        </w:rPr>
      </w:r>
      <w:r w:rsidRPr="00F548EE">
        <w:rPr>
          <w:rFonts w:ascii="Calibri" w:eastAsia="Calibri" w:hAnsi="Calibri" w:cs="Calibri"/>
          <w:noProof/>
          <w:sz w:val="22"/>
        </w:rPr>
        <w:pict>
          <v:group id="Group 22780" o:spid="_x0000_s1049" style="width:145.1pt;height:26.7pt;mso-position-horizontal-relative:char;mso-position-vertical-relative:line" coordsize="18427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">
            <v:rect id="Rectangle 1901" o:spid="_x0000_s1050" style="position:absolute;top:1249;width:1508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ZvM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HE3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hZvM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𝝁</w:t>
                    </w:r>
                  </w:p>
                </w:txbxContent>
              </v:textbox>
            </v:rect>
            <v:rect id="Rectangle 1902" o:spid="_x0000_s1051" style="position:absolute;left:1630;top:1249;width:1772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Hy8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9Mo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x8vEAAAA3QAAAA8AAAAAAAAAAAAAAAAAmAIAAGRycy9k&#10;b3ducmV2LnhtbFBLBQYAAAAABAAEAPUAAACJAwAAAAA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=</w:t>
                    </w:r>
                  </w:p>
                </w:txbxContent>
              </v:textbox>
            </v:rect>
            <v:rect id="Rectangle 1903" o:spid="_x0000_s1052" style="position:absolute;left:3444;top:1173;width:1778;height:2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iU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iUM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√</w:t>
                    </w:r>
                  </w:p>
                </w:txbxContent>
              </v:textbox>
            </v:rect>
            <v:rect id="Rectangle 1904" o:spid="_x0000_s1053" style="position:absolute;left:4787;top:1249;width:1509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6J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6JM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𝝁</w:t>
                    </w:r>
                  </w:p>
                </w:txbxContent>
              </v:textbox>
            </v:rect>
            <v:rect id="Rectangle 1905" o:spid="_x0000_s1054" style="position:absolute;left:5915;top:2125;width:1006;height:1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fv8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Nfv8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0"/>
                      </w:rPr>
                      <w:t>𝟏</w:t>
                    </w:r>
                  </w:p>
                </w:txbxContent>
              </v:textbox>
            </v:rect>
            <v:rect id="Rectangle 1906" o:spid="_x0000_s1055" style="position:absolute;left:5915;top:982;width:1006;height:1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By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cje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cHIwgAAAN0AAAAPAAAAAAAAAAAAAAAAAJgCAABkcnMvZG93&#10;bnJldi54bWxQSwUGAAAAAAQABAD1AAAAhwMAAAAA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0"/>
                      </w:rPr>
                      <w:t>𝟐</w:t>
                    </w:r>
                  </w:p>
                </w:txbxContent>
              </v:textbox>
            </v:rect>
            <v:rect id="Rectangle 1907" o:spid="_x0000_s1056" style="position:absolute;left:7150;top:1249;width:1771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kU8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OBr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1kU8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+</w:t>
                    </w:r>
                  </w:p>
                </w:txbxContent>
              </v:textbox>
            </v:rect>
            <v:rect id="Rectangle 1908" o:spid="_x0000_s1057" style="position:absolute;left:8872;top:1249;width:1508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wIc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wIcYAAADdAAAADwAAAAAAAAAAAAAAAACYAgAAZHJz&#10;L2Rvd25yZXYueG1sUEsFBgAAAAAEAAQA9QAAAIs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𝝁</w:t>
                    </w:r>
                  </w:p>
                </w:txbxContent>
              </v:textbox>
            </v:rect>
            <v:rect id="Rectangle 1909" o:spid="_x0000_s1058" style="position:absolute;left:9999;top:2125;width:1007;height:1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Vus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4k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brEAAAA3QAAAA8AAAAAAAAAAAAAAAAAmAIAAGRycy9k&#10;b3ducmV2LnhtbFBLBQYAAAAABAAEAPUAAACJAwAAAAA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0"/>
                      </w:rPr>
                      <w:t>𝟐</w:t>
                    </w:r>
                  </w:p>
                </w:txbxContent>
              </v:textbox>
            </v:rect>
            <v:rect id="Rectangle 1910" o:spid="_x0000_s1059" style="position:absolute;left:9999;top:982;width:1007;height:1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q+s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avrHAAAA3QAAAA8AAAAAAAAAAAAAAAAAmAIAAGRy&#10;cy9kb3ducmV2LnhtbFBLBQYAAAAABAAEAPUAAACMAwAAAAA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0"/>
                      </w:rPr>
                      <w:t>𝟐</w:t>
                    </w:r>
                  </w:p>
                </w:txbxContent>
              </v:textbox>
            </v:rect>
            <v:rect id="Rectangle 1911" o:spid="_x0000_s1060" style="position:absolute;left:11234;top:1249;width:1771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PYc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7Mk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z2HEAAAA3QAAAA8AAAAAAAAAAAAAAAAAmAIAAGRycy9k&#10;b3ducmV2LnhtbFBLBQYAAAAABAAEAPUAAACJAwAAAAA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+</w:t>
                    </w:r>
                  </w:p>
                </w:txbxContent>
              </v:textbox>
            </v:rect>
            <v:rect id="Rectangle 1912" o:spid="_x0000_s1061" style="position:absolute;left:12956;top:1249;width:1772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RFs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F+PBr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RFs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−</w:t>
                    </w:r>
                  </w:p>
                </w:txbxContent>
              </v:textbox>
            </v:rect>
            <v:rect id="Rectangle 1913" o:spid="_x0000_s1062" style="position:absolute;left:14678;top:1249;width:1772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0j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/0jc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−</w:t>
                    </w:r>
                  </w:p>
                </w:txbxContent>
              </v:textbox>
            </v:rect>
            <v:rect id="Rectangle 1914" o:spid="_x0000_s1063" style="position:absolute;left:16400;top:1249;width:1509;height:2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s+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Zs+c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8"/>
                      </w:rPr>
                      <w:t>𝝁</w:t>
                    </w:r>
                  </w:p>
                </w:txbxContent>
              </v:textbox>
            </v:rect>
            <v:rect id="Rectangle 1915" o:spid="_x0000_s1064" style="position:absolute;left:17528;top:2018;width:1089;height:1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JYs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JYsMAAADdAAAADwAAAAAAAAAAAAAAAACYAgAAZHJzL2Rv&#10;d25yZXYueG1sUEsFBgAAAAAEAAQA9QAAAIgDAAAAAA=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0"/>
                      </w:rPr>
                      <w:t>𝒏</w:t>
                    </w:r>
                  </w:p>
                </w:txbxContent>
              </v:textbox>
            </v:rect>
            <v:rect id="Rectangle 1916" o:spid="_x0000_s1065" style="position:absolute;left:17528;top:1119;width:1006;height:1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XF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GQ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VxXEAAAA3QAAAA8AAAAAAAAAAAAAAAAAmAIAAGRycy9k&#10;b3ducmV2LnhtbFBLBQYAAAAABAAEAPUAAACJAwAAAAA=&#10;" filled="f" stroked="f">
              <v:textbox inset="0,0,0,0">
                <w:txbxContent>
                  <w:p w:rsidR="00052EFA" w:rsidRDefault="00052EFA" w:rsidP="00052EFA">
                    <w:r>
                      <w:rPr>
                        <w:rFonts w:ascii="Cambria Math" w:eastAsia="Cambria Math" w:hAnsi="Cambria Math" w:cs="Cambria Math"/>
                        <w:sz w:val="20"/>
                      </w:rPr>
                      <w:t>𝟐</w:t>
                    </w:r>
                  </w:p>
                </w:txbxContent>
              </v:textbox>
            </v:rect>
            <v:shape id="Shape 24833" o:spid="_x0000_s1066" style="position:absolute;left:4787;width:13640;height:121;visibility:visible" coordsize="136398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yscA&#10;AADeAAAADwAAAGRycy9kb3ducmV2LnhtbESPQWvCQBSE74L/YXlCL1I31VpCmlWsICg9qe2ht2f2&#10;mQ3Jvg3ZrcZ/7xYKHoeZ+YbJl71txIU6XzlW8DJJQBAXTldcKvg6bp5TED4ga2wck4IbeVguhoMc&#10;M+2uvKfLIZQiQthnqMCE0GZS+sKQRT9xLXH0zq6zGKLsSqk7vEa4beQ0Sd6kxYrjgsGW1oaK+vBr&#10;FdRzo407pWm5P31+yB+zHu++b0o9jfrVO4hAfXiE/9tbrWD6ms5m8HcnX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jc8rHAAAA3gAAAA8AAAAAAAAAAAAAAAAAmAIAAGRy&#10;cy9kb3ducmV2LnhtbFBLBQYAAAAABAAEAPUAAACMAwAAAAA=&#10;" adj="0,,0" path="m,l1363980,r,12192l,12192,,e" fillcolor="black" stroked="f" strokeweight="0">
              <v:stroke miterlimit="83231f" joinstyle="miter"/>
              <v:formulas/>
              <v:path arrowok="t" o:connecttype="segments" textboxrect="0,0,1363980,12192"/>
            </v:shape>
            <w10:wrap type="none"/>
            <w10:anchorlock/>
          </v:group>
        </w:pict>
      </w:r>
    </w:p>
    <w:p w:rsidR="00052EFA" w:rsidRDefault="00052EFA" w:rsidP="00052EFA">
      <w:pPr>
        <w:tabs>
          <w:tab w:val="center" w:pos="2497"/>
        </w:tabs>
        <w:spacing w:after="206" w:line="270" w:lineRule="auto"/>
        <w:ind w:left="-15"/>
      </w:pPr>
      <w:r>
        <w:rPr>
          <w:b/>
          <w:sz w:val="28"/>
        </w:rPr>
        <w:tab/>
        <w:t xml:space="preserve">Here, </w:t>
      </w:r>
      <w:r>
        <w:rPr>
          <w:noProof/>
        </w:rPr>
        <w:drawing>
          <wp:inline distT="0" distB="0" distL="0" distR="0">
            <wp:extent cx="1752600" cy="402336"/>
            <wp:effectExtent l="0" t="0" r="0" b="0"/>
            <wp:docPr id="24147" name="Picture 24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7" name="Picture 24147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195"/>
        <w:ind w:left="41"/>
        <w:jc w:val="center"/>
      </w:pPr>
      <w:r>
        <w:rPr>
          <w:noProof/>
        </w:rPr>
        <w:drawing>
          <wp:inline distT="0" distB="0" distL="0" distR="0">
            <wp:extent cx="2282952" cy="1228344"/>
            <wp:effectExtent l="0" t="0" r="0" b="0"/>
            <wp:docPr id="24148" name="Picture 24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8" name="Picture 2414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    Option (c)</w:t>
      </w:r>
    </w:p>
    <w:p w:rsidR="00052EFA" w:rsidRDefault="00052EFA" w:rsidP="00052EFA">
      <w:pPr>
        <w:spacing w:after="220"/>
      </w:pPr>
    </w:p>
    <w:p w:rsidR="00052EFA" w:rsidRDefault="00052EFA" w:rsidP="00052EFA">
      <w:pPr>
        <w:numPr>
          <w:ilvl w:val="0"/>
          <w:numId w:val="12"/>
        </w:numPr>
        <w:spacing w:after="16" w:line="268" w:lineRule="auto"/>
        <w:ind w:hanging="360"/>
      </w:pPr>
      <w:r>
        <w:rPr>
          <w:sz w:val="28"/>
        </w:rPr>
        <w:t xml:space="preserve">A 4 GHz carrier is DSB-SC modulated by a low-pass message signal with maximum frequency of 2 </w:t>
      </w:r>
      <w:proofErr w:type="spellStart"/>
      <w:r>
        <w:rPr>
          <w:sz w:val="28"/>
        </w:rPr>
        <w:t>MHz.</w:t>
      </w:r>
      <w:proofErr w:type="spellEnd"/>
      <w:r>
        <w:rPr>
          <w:sz w:val="28"/>
        </w:rPr>
        <w:t xml:space="preserve"> The resultant signal is to be ideally sampled. </w:t>
      </w:r>
    </w:p>
    <w:p w:rsidR="00052EFA" w:rsidRDefault="00052EFA" w:rsidP="00052EFA">
      <w:pPr>
        <w:spacing w:after="16" w:line="268" w:lineRule="auto"/>
        <w:ind w:left="715" w:hanging="10"/>
      </w:pPr>
      <w:r>
        <w:rPr>
          <w:sz w:val="28"/>
        </w:rPr>
        <w:t xml:space="preserve">The minimum frequency of the sampling impulse train should be </w:t>
      </w:r>
    </w:p>
    <w:p w:rsidR="00052EFA" w:rsidRDefault="00052EFA" w:rsidP="00052EFA">
      <w:pPr>
        <w:numPr>
          <w:ilvl w:val="2"/>
          <w:numId w:val="14"/>
        </w:numPr>
        <w:spacing w:after="16" w:line="268" w:lineRule="auto"/>
        <w:ind w:hanging="360"/>
      </w:pPr>
      <w:r>
        <w:rPr>
          <w:sz w:val="28"/>
        </w:rPr>
        <w:t xml:space="preserve">4 MHz  </w:t>
      </w:r>
      <w:r>
        <w:rPr>
          <w:sz w:val="28"/>
        </w:rPr>
        <w:tab/>
        <w:t xml:space="preserve">(c)8 GHz </w:t>
      </w:r>
    </w:p>
    <w:p w:rsidR="00052EFA" w:rsidRPr="00185A09" w:rsidRDefault="00052EFA" w:rsidP="00052EFA">
      <w:pPr>
        <w:numPr>
          <w:ilvl w:val="2"/>
          <w:numId w:val="14"/>
        </w:numPr>
        <w:spacing w:after="16" w:line="268" w:lineRule="auto"/>
        <w:ind w:hanging="360"/>
      </w:pPr>
      <w:r>
        <w:rPr>
          <w:sz w:val="28"/>
        </w:rPr>
        <w:t xml:space="preserve">8 MHz </w:t>
      </w:r>
      <w:r>
        <w:rPr>
          <w:sz w:val="28"/>
        </w:rPr>
        <w:tab/>
        <w:t>(d)8.004 GHz</w:t>
      </w:r>
    </w:p>
    <w:p w:rsidR="00052EFA" w:rsidRDefault="00052EFA" w:rsidP="00052EFA">
      <w:pPr>
        <w:spacing w:after="16" w:line="268" w:lineRule="auto"/>
        <w:ind w:left="1065"/>
      </w:pPr>
      <w:r>
        <w:rPr>
          <w:sz w:val="28"/>
        </w:rPr>
        <w:t xml:space="preserve"> </w:t>
      </w:r>
    </w:p>
    <w:p w:rsidR="00052EFA" w:rsidRDefault="00052EFA" w:rsidP="00052EFA">
      <w:pPr>
        <w:spacing w:after="251" w:line="270" w:lineRule="auto"/>
        <w:ind w:left="-5" w:hanging="1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Given  </w:t>
      </w:r>
    </w:p>
    <w:p w:rsidR="00052EFA" w:rsidRDefault="00052EFA" w:rsidP="00052EFA">
      <w:pPr>
        <w:tabs>
          <w:tab w:val="center" w:pos="2289"/>
        </w:tabs>
        <w:spacing w:after="290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= 𝟒 𝑮𝑯𝒛 = 𝟒𝟎𝟎𝟎 𝑴𝑯𝒛</w:t>
      </w:r>
    </w:p>
    <w:p w:rsidR="00052EFA" w:rsidRDefault="00052EFA" w:rsidP="00052EFA">
      <w:pPr>
        <w:tabs>
          <w:tab w:val="center" w:pos="3355"/>
        </w:tabs>
        <w:spacing w:after="254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𝒎 </w:t>
      </w:r>
      <w:r>
        <w:rPr>
          <w:rFonts w:ascii="Cambria Math" w:eastAsia="Cambria Math" w:hAnsi="Cambria Math" w:cs="Cambria Math"/>
          <w:sz w:val="28"/>
        </w:rPr>
        <w:t>= 𝟐 𝑴𝑯𝒛 (𝒍𝒐𝒘 𝒑𝒂𝒔𝒔 𝒎𝒆𝒔𝒔𝒂𝒈𝒆 𝒔𝒊𝒈𝒏𝒂𝒍)</w:t>
      </w:r>
    </w:p>
    <w:p w:rsidR="00052EFA" w:rsidRDefault="00052EFA" w:rsidP="00052EFA">
      <w:pPr>
        <w:spacing w:after="85" w:line="270" w:lineRule="auto"/>
        <w:ind w:left="730" w:hanging="10"/>
      </w:pPr>
      <w:r>
        <w:rPr>
          <w:b/>
          <w:sz w:val="28"/>
        </w:rPr>
        <w:t xml:space="preserve">Such a signal is amplitude modulated (DSB-SC) i.e. two side bands  </w:t>
      </w:r>
    </w:p>
    <w:p w:rsidR="00052EFA" w:rsidRDefault="00052EFA" w:rsidP="00052EFA">
      <w:pPr>
        <w:spacing w:after="290"/>
        <w:ind w:left="730" w:hanging="10"/>
      </w:pPr>
      <w:r>
        <w:rPr>
          <w:rFonts w:ascii="Cambria Math" w:eastAsia="Cambria Math" w:hAnsi="Cambria Math" w:cs="Cambria Math"/>
          <w:sz w:val="28"/>
        </w:rPr>
        <w:t>(𝒇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+ 𝒇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)&amp;(𝒇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− 𝒇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)</w:t>
      </w:r>
    </w:p>
    <w:p w:rsidR="00052EFA" w:rsidRDefault="00052EFA" w:rsidP="00052EFA">
      <w:pPr>
        <w:spacing w:after="33" w:line="436" w:lineRule="auto"/>
        <w:ind w:left="-5" w:right="2204" w:hanging="10"/>
      </w:pPr>
      <w:r>
        <w:rPr>
          <w:b/>
          <w:sz w:val="28"/>
        </w:rPr>
        <w:lastRenderedPageBreak/>
        <w:t xml:space="preserve">            </w:t>
      </w:r>
      <w:proofErr w:type="gramStart"/>
      <w:r>
        <w:rPr>
          <w:b/>
          <w:sz w:val="28"/>
        </w:rPr>
        <w:t>i.e.</w:t>
      </w:r>
      <w:proofErr w:type="gramEnd"/>
      <w:r>
        <w:rPr>
          <w:b/>
          <w:sz w:val="28"/>
        </w:rPr>
        <w:t xml:space="preserve">    4002   &amp;   3998      or     4 </w:t>
      </w:r>
      <w:proofErr w:type="gramStart"/>
      <w:r>
        <w:rPr>
          <w:b/>
          <w:sz w:val="28"/>
        </w:rPr>
        <w:t>MHz  =</w:t>
      </w:r>
      <w:proofErr w:type="gramEnd"/>
      <w:r>
        <w:rPr>
          <w:b/>
          <w:sz w:val="28"/>
        </w:rPr>
        <w:t xml:space="preserve"> BW             so, min. sampling frequency should be (</w:t>
      </w:r>
      <w:proofErr w:type="spellStart"/>
      <w:r>
        <w:rPr>
          <w:b/>
          <w:sz w:val="28"/>
        </w:rPr>
        <w:t>Nyquist</w:t>
      </w:r>
      <w:proofErr w:type="spellEnd"/>
      <w:r>
        <w:rPr>
          <w:b/>
          <w:sz w:val="28"/>
        </w:rPr>
        <w:t xml:space="preserve"> Rate)  </w:t>
      </w:r>
      <w:r>
        <w:rPr>
          <w:b/>
          <w:sz w:val="28"/>
        </w:rPr>
        <w:tab/>
        <w:t xml:space="preserve">option (b)   </w:t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𝒔(𝒎𝒊𝒏) </w:t>
      </w:r>
      <w:r>
        <w:rPr>
          <w:rFonts w:ascii="Cambria Math" w:eastAsia="Cambria Math" w:hAnsi="Cambria Math" w:cs="Cambria Math"/>
          <w:sz w:val="28"/>
        </w:rPr>
        <w:t>= 𝟐 × 𝟒 = 𝟖 𝑴𝑯𝒛</w:t>
      </w:r>
    </w:p>
    <w:p w:rsidR="00052EFA" w:rsidRDefault="00052EFA" w:rsidP="00052EFA">
      <w:pPr>
        <w:pStyle w:val="Heading1"/>
        <w:tabs>
          <w:tab w:val="center" w:pos="524"/>
          <w:tab w:val="center" w:pos="2141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</w:p>
    <w:p w:rsidR="00052EFA" w:rsidRDefault="00052EFA" w:rsidP="00052EFA">
      <w:pPr>
        <w:numPr>
          <w:ilvl w:val="0"/>
          <w:numId w:val="15"/>
        </w:numPr>
        <w:spacing w:after="63" w:line="268" w:lineRule="auto"/>
        <w:ind w:hanging="360"/>
      </w:pPr>
      <w:r>
        <w:rPr>
          <w:sz w:val="28"/>
        </w:rPr>
        <w:t>Consider the amplitude modulated (AM) signal</w:t>
      </w:r>
      <w:r>
        <w:rPr>
          <w:rFonts w:ascii="Cambria Math" w:eastAsia="Cambria Math" w:hAnsi="Cambria Math" w:cs="Cambria Math"/>
          <w:sz w:val="28"/>
        </w:rPr>
        <w:t>𝐴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𝐶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𝜔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 +</w:t>
      </w:r>
    </w:p>
    <w:p w:rsidR="00052EFA" w:rsidRDefault="00052EFA" w:rsidP="00052EFA">
      <w:pPr>
        <w:spacing w:after="44" w:line="268" w:lineRule="auto"/>
        <w:ind w:left="715" w:hanging="10"/>
      </w:pPr>
      <w:proofErr w:type="gramStart"/>
      <w:r>
        <w:rPr>
          <w:rFonts w:ascii="Cambria Math" w:eastAsia="Cambria Math" w:hAnsi="Cambria Math" w:cs="Cambria Math"/>
          <w:sz w:val="28"/>
        </w:rPr>
        <w:t xml:space="preserve">2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𝜔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𝑚 </w:t>
      </w:r>
      <w:r>
        <w:rPr>
          <w:rFonts w:ascii="Cambria Math" w:eastAsia="Cambria Math" w:hAnsi="Cambria Math" w:cs="Cambria Math"/>
          <w:sz w:val="28"/>
        </w:rPr>
        <w:t xml:space="preserve">𝑡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𝜔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</w:t>
      </w:r>
      <w:r>
        <w:rPr>
          <w:sz w:val="28"/>
        </w:rPr>
        <w:t>.</w:t>
      </w:r>
      <w:proofErr w:type="gramEnd"/>
      <w:r>
        <w:rPr>
          <w:sz w:val="28"/>
        </w:rPr>
        <w:t xml:space="preserve"> For demodulating the signal using envelope detector, the minimum value of A</w:t>
      </w:r>
      <w:r>
        <w:rPr>
          <w:sz w:val="28"/>
          <w:vertAlign w:val="subscript"/>
        </w:rPr>
        <w:t>C</w:t>
      </w:r>
      <w:r>
        <w:rPr>
          <w:sz w:val="28"/>
        </w:rPr>
        <w:t xml:space="preserve"> should be  </w:t>
      </w:r>
    </w:p>
    <w:p w:rsidR="00052EFA" w:rsidRDefault="00052EFA" w:rsidP="00052EFA">
      <w:pPr>
        <w:numPr>
          <w:ilvl w:val="2"/>
          <w:numId w:val="16"/>
        </w:numPr>
        <w:spacing w:after="16" w:line="268" w:lineRule="auto"/>
        <w:ind w:hanging="360"/>
      </w:pPr>
      <w:r>
        <w:rPr>
          <w:sz w:val="28"/>
        </w:rPr>
        <w:t xml:space="preserve">2 </w:t>
      </w:r>
      <w:r>
        <w:rPr>
          <w:sz w:val="28"/>
        </w:rPr>
        <w:tab/>
        <w:t xml:space="preserve">(c)0.5 </w:t>
      </w:r>
    </w:p>
    <w:p w:rsidR="00052EFA" w:rsidRDefault="00052EFA" w:rsidP="00052EFA">
      <w:pPr>
        <w:numPr>
          <w:ilvl w:val="2"/>
          <w:numId w:val="16"/>
        </w:numPr>
        <w:spacing w:after="16" w:line="268" w:lineRule="auto"/>
        <w:ind w:hanging="360"/>
      </w:pPr>
      <w:r>
        <w:rPr>
          <w:sz w:val="28"/>
        </w:rPr>
        <w:t xml:space="preserve">1 </w:t>
      </w:r>
      <w:r>
        <w:rPr>
          <w:sz w:val="28"/>
        </w:rPr>
        <w:tab/>
        <w:t xml:space="preserve">(d)0 </w:t>
      </w:r>
    </w:p>
    <w:p w:rsidR="00052EFA" w:rsidRDefault="00052EFA" w:rsidP="00052EFA">
      <w:pPr>
        <w:spacing w:after="270" w:line="270" w:lineRule="auto"/>
        <w:ind w:left="-5" w:hanging="10"/>
        <w:rPr>
          <w:b/>
          <w:sz w:val="28"/>
        </w:rPr>
      </w:pPr>
    </w:p>
    <w:p w:rsidR="00052EFA" w:rsidRDefault="00052EFA" w:rsidP="00052EFA">
      <w:pPr>
        <w:spacing w:after="270" w:line="270" w:lineRule="auto"/>
        <w:ind w:left="-5" w:hanging="10"/>
      </w:pPr>
      <w:r>
        <w:rPr>
          <w:b/>
          <w:sz w:val="28"/>
        </w:rPr>
        <w:t xml:space="preserve">Soln. Modulated signal is given as  </w:t>
      </w:r>
    </w:p>
    <w:p w:rsidR="00052EFA" w:rsidRDefault="00052EFA" w:rsidP="00052EFA">
      <w:pPr>
        <w:tabs>
          <w:tab w:val="center" w:pos="3287"/>
        </w:tabs>
        <w:spacing w:after="290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𝝋</w:t>
      </w:r>
      <w:r>
        <w:rPr>
          <w:rFonts w:ascii="Cambria Math" w:eastAsia="Cambria Math" w:hAnsi="Cambria Math" w:cs="Cambria Math"/>
          <w:sz w:val="28"/>
          <w:vertAlign w:val="subscript"/>
        </w:rPr>
        <w:t>𝑨𝑴</w:t>
      </w:r>
      <w:r>
        <w:rPr>
          <w:rFonts w:ascii="Cambria Math" w:eastAsia="Cambria Math" w:hAnsi="Cambria Math" w:cs="Cambria Math"/>
          <w:sz w:val="28"/>
        </w:rPr>
        <w:t>(𝒕) = 𝑨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 + 𝟐 𝐜𝐨</w:t>
      </w:r>
      <w:r>
        <w:rPr>
          <w:rFonts w:ascii="Cambria Math" w:eastAsia="Cambria Math" w:hAnsi="Cambria Math" w:cs="Cambria Math"/>
          <w:sz w:val="28"/>
        </w:rPr>
        <w:t>𝐬 𝛚</w:t>
      </w:r>
      <w:r>
        <w:rPr>
          <w:rFonts w:ascii="Cambria Math" w:eastAsia="Cambria Math" w:hAnsi="Cambria Math" w:cs="Cambria Math"/>
          <w:sz w:val="28"/>
          <w:vertAlign w:val="subscript"/>
        </w:rPr>
        <w:t>𝐦</w:t>
      </w:r>
      <w:r>
        <w:rPr>
          <w:rFonts w:ascii="Cambria Math" w:eastAsia="Cambria Math" w:hAnsi="Cambria Math" w:cs="Cambria Math"/>
          <w:sz w:val="28"/>
        </w:rPr>
        <w:t>𝐭.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</w:t>
      </w:r>
    </w:p>
    <w:p w:rsidR="00052EFA" w:rsidRDefault="00052EFA" w:rsidP="00052EFA">
      <w:pPr>
        <w:tabs>
          <w:tab w:val="center" w:pos="2866"/>
        </w:tabs>
        <w:spacing w:after="246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𝝋</w:t>
      </w:r>
      <w:r>
        <w:rPr>
          <w:rFonts w:ascii="Cambria Math" w:eastAsia="Cambria Math" w:hAnsi="Cambria Math" w:cs="Cambria Math"/>
          <w:sz w:val="28"/>
          <w:vertAlign w:val="subscript"/>
        </w:rPr>
        <w:t>𝑨𝑴</w:t>
      </w:r>
      <w:r>
        <w:rPr>
          <w:rFonts w:ascii="Cambria Math" w:eastAsia="Cambria Math" w:hAnsi="Cambria Math" w:cs="Cambria Math"/>
          <w:sz w:val="28"/>
        </w:rPr>
        <w:t>(𝒕) = [𝑨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+ 𝟐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𝒕]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𝒕</w:t>
      </w:r>
    </w:p>
    <w:p w:rsidR="00052EFA" w:rsidRDefault="00052EFA" w:rsidP="00052EFA">
      <w:pPr>
        <w:spacing w:after="285" w:line="270" w:lineRule="auto"/>
        <w:ind w:left="730" w:hanging="10"/>
      </w:pPr>
      <w:r>
        <w:rPr>
          <w:b/>
          <w:sz w:val="28"/>
        </w:rPr>
        <w:t xml:space="preserve">Note that for envelope detection the modulation should not go beyond </w:t>
      </w:r>
      <w:proofErr w:type="gramStart"/>
      <w:r>
        <w:rPr>
          <w:b/>
          <w:sz w:val="28"/>
        </w:rPr>
        <w:t>full  modulation</w:t>
      </w:r>
      <w:proofErr w:type="gramEnd"/>
      <w:r>
        <w:rPr>
          <w:b/>
          <w:sz w:val="28"/>
        </w:rPr>
        <w:t xml:space="preserve"> i.e. </w:t>
      </w:r>
      <w:r>
        <w:rPr>
          <w:rFonts w:ascii="Cambria Math" w:eastAsia="Cambria Math" w:hAnsi="Cambria Math" w:cs="Cambria Math"/>
          <w:sz w:val="28"/>
        </w:rPr>
        <w:t>𝝁 = 𝟏</w:t>
      </w:r>
      <w:r>
        <w:rPr>
          <w:b/>
          <w:sz w:val="28"/>
        </w:rPr>
        <w:t>, so amplitude of baseband signal has to be less than the carrier amplitude (A</w:t>
      </w:r>
      <w:r>
        <w:rPr>
          <w:b/>
          <w:sz w:val="28"/>
          <w:vertAlign w:val="subscript"/>
        </w:rPr>
        <w:t>c</w:t>
      </w:r>
      <w:r>
        <w:rPr>
          <w:b/>
          <w:sz w:val="28"/>
        </w:rPr>
        <w:t xml:space="preserve">) </w:t>
      </w:r>
    </w:p>
    <w:p w:rsidR="00052EFA" w:rsidRDefault="00052EFA" w:rsidP="00052EFA">
      <w:pPr>
        <w:spacing w:after="299" w:line="260" w:lineRule="auto"/>
        <w:ind w:left="720" w:hanging="10"/>
        <w:jc w:val="center"/>
        <w:rPr>
          <w:rFonts w:ascii="Cambria Math" w:eastAsia="Cambria Math" w:hAnsi="Cambria Math" w:cs="Cambria Math"/>
          <w:sz w:val="28"/>
        </w:rPr>
      </w:pPr>
    </w:p>
    <w:p w:rsidR="00052EFA" w:rsidRDefault="00052EFA" w:rsidP="00052EFA">
      <w:pPr>
        <w:spacing w:after="299" w:line="260" w:lineRule="auto"/>
        <w:ind w:left="720" w:hanging="10"/>
        <w:jc w:val="center"/>
      </w:pPr>
      <w:r>
        <w:rPr>
          <w:rFonts w:ascii="Cambria Math" w:eastAsia="Cambria Math" w:hAnsi="Cambria Math" w:cs="Cambria Math"/>
          <w:sz w:val="28"/>
        </w:rPr>
        <w:t>|𝒇(𝒕)|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𝒎𝒂𝒙 </w:t>
      </w:r>
      <w:r>
        <w:rPr>
          <w:rFonts w:ascii="Cambria Math" w:eastAsia="Cambria Math" w:hAnsi="Cambria Math" w:cs="Cambria Math"/>
          <w:sz w:val="28"/>
        </w:rPr>
        <w:t>≤ 𝑨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</w:p>
    <w:p w:rsidR="00052EFA" w:rsidRDefault="00052EFA" w:rsidP="00052EFA">
      <w:pPr>
        <w:spacing w:after="290"/>
        <w:ind w:left="761" w:hanging="10"/>
      </w:pPr>
      <w:r>
        <w:rPr>
          <w:b/>
          <w:sz w:val="28"/>
        </w:rPr>
        <w:t xml:space="preserve">i.e. </w:t>
      </w:r>
      <w:r>
        <w:rPr>
          <w:rFonts w:ascii="Cambria Math" w:eastAsia="Cambria Math" w:hAnsi="Cambria Math" w:cs="Cambria Math"/>
          <w:sz w:val="28"/>
        </w:rPr>
        <w:t>|𝟐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𝒕|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𝒎𝒂𝒙 </w:t>
      </w:r>
      <w:r>
        <w:rPr>
          <w:rFonts w:ascii="Cambria Math" w:eastAsia="Cambria Math" w:hAnsi="Cambria Math" w:cs="Cambria Math"/>
          <w:sz w:val="28"/>
        </w:rPr>
        <w:t>= 𝟐 ≤ 𝑨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</w:p>
    <w:p w:rsidR="00052EFA" w:rsidRDefault="00052EFA" w:rsidP="00052EFA">
      <w:pPr>
        <w:spacing w:line="442" w:lineRule="auto"/>
        <w:ind w:left="761" w:right="6679" w:hanging="10"/>
      </w:pPr>
      <w:r>
        <w:rPr>
          <w:b/>
          <w:sz w:val="28"/>
        </w:rPr>
        <w:t>or</w:t>
      </w:r>
      <w:r>
        <w:rPr>
          <w:rFonts w:ascii="Cambria Math" w:eastAsia="Cambria Math" w:hAnsi="Cambria Math" w:cs="Cambria Math"/>
          <w:sz w:val="28"/>
        </w:rPr>
        <w:t>𝑨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≥ 𝟐</w:t>
      </w:r>
      <w:r>
        <w:rPr>
          <w:b/>
          <w:sz w:val="28"/>
        </w:rPr>
        <w:t xml:space="preserve"> option (a)</w:t>
      </w:r>
    </w:p>
    <w:p w:rsidR="00052EFA" w:rsidRDefault="00052EFA" w:rsidP="00052EFA">
      <w:pPr>
        <w:spacing w:after="224"/>
        <w:ind w:left="751"/>
      </w:pPr>
    </w:p>
    <w:p w:rsidR="00052EFA" w:rsidRDefault="00052EFA" w:rsidP="00052EFA">
      <w:pPr>
        <w:numPr>
          <w:ilvl w:val="0"/>
          <w:numId w:val="15"/>
        </w:numPr>
        <w:spacing w:after="16" w:line="268" w:lineRule="auto"/>
        <w:ind w:hanging="360"/>
      </w:pPr>
      <w:r>
        <w:rPr>
          <w:sz w:val="28"/>
        </w:rPr>
        <w:lastRenderedPageBreak/>
        <w:t xml:space="preserve">Which of the following demodulator (s) can be used for demodulating the signal </w:t>
      </w:r>
    </w:p>
    <w:p w:rsidR="00052EFA" w:rsidRDefault="00052EFA" w:rsidP="00052EFA">
      <w:pPr>
        <w:spacing w:after="22"/>
        <w:ind w:left="730" w:hanging="10"/>
      </w:pP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 xml:space="preserve">𝑡) = 5(1 + 2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200 𝜋𝑡)𝑐𝑜𝑠20000𝜋𝑡</w:t>
      </w:r>
    </w:p>
    <w:p w:rsidR="00052EFA" w:rsidRDefault="00052EFA" w:rsidP="00052EFA">
      <w:pPr>
        <w:numPr>
          <w:ilvl w:val="2"/>
          <w:numId w:val="17"/>
        </w:numPr>
        <w:spacing w:after="16" w:line="268" w:lineRule="auto"/>
        <w:ind w:hanging="360"/>
      </w:pPr>
      <w:r>
        <w:rPr>
          <w:sz w:val="28"/>
        </w:rPr>
        <w:t xml:space="preserve">Envelope demodulator  </w:t>
      </w:r>
      <w:r>
        <w:rPr>
          <w:sz w:val="28"/>
        </w:rPr>
        <w:tab/>
        <w:t xml:space="preserve">(c)Synchronous demodulator  </w:t>
      </w:r>
    </w:p>
    <w:p w:rsidR="00052EFA" w:rsidRPr="00185A09" w:rsidRDefault="00052EFA" w:rsidP="00052EFA">
      <w:pPr>
        <w:numPr>
          <w:ilvl w:val="2"/>
          <w:numId w:val="17"/>
        </w:numPr>
        <w:spacing w:after="16" w:line="268" w:lineRule="auto"/>
        <w:ind w:hanging="360"/>
      </w:pPr>
      <w:r>
        <w:rPr>
          <w:sz w:val="28"/>
        </w:rPr>
        <w:t xml:space="preserve">Square-law demodulator  </w:t>
      </w:r>
      <w:r>
        <w:rPr>
          <w:sz w:val="28"/>
        </w:rPr>
        <w:tab/>
        <w:t xml:space="preserve">(d)None of the above  </w:t>
      </w:r>
    </w:p>
    <w:p w:rsidR="00052EFA" w:rsidRDefault="00052EFA" w:rsidP="00052EFA">
      <w:pPr>
        <w:spacing w:after="16" w:line="268" w:lineRule="auto"/>
        <w:ind w:left="1065"/>
      </w:pPr>
    </w:p>
    <w:p w:rsidR="00052EFA" w:rsidRDefault="00052EFA" w:rsidP="00052EFA">
      <w:pPr>
        <w:spacing w:after="206" w:line="270" w:lineRule="auto"/>
        <w:ind w:left="-5" w:hanging="1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The modulated signal given is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𝟓(𝟏 + 𝟐 𝐜𝐨𝐬 𝟐𝟎𝟎𝝅𝒕). 𝐜𝐨𝐬 𝟐𝟎𝟎𝟎𝝅𝒕</w:t>
      </w:r>
    </w:p>
    <w:p w:rsidR="00052EFA" w:rsidRDefault="00052EFA" w:rsidP="00052EFA">
      <w:pPr>
        <w:spacing w:after="269" w:line="270" w:lineRule="auto"/>
        <w:ind w:left="-5" w:hanging="10"/>
      </w:pPr>
      <w:r>
        <w:rPr>
          <w:b/>
          <w:sz w:val="28"/>
        </w:rPr>
        <w:t xml:space="preserve">           The standard equation for AM is  </w:t>
      </w:r>
    </w:p>
    <w:p w:rsidR="00052EFA" w:rsidRDefault="00052EFA" w:rsidP="00052EFA">
      <w:pPr>
        <w:spacing w:line="440" w:lineRule="auto"/>
        <w:ind w:left="-15" w:right="2162" w:firstLine="2437"/>
      </w:pPr>
      <w:r>
        <w:rPr>
          <w:rFonts w:ascii="Cambria Math" w:eastAsia="Cambria Math" w:hAnsi="Cambria Math" w:cs="Cambria Math"/>
          <w:sz w:val="28"/>
        </w:rPr>
        <w:t>𝑿</w:t>
      </w:r>
      <w:r>
        <w:rPr>
          <w:rFonts w:ascii="Cambria Math" w:eastAsia="Cambria Math" w:hAnsi="Cambria Math" w:cs="Cambria Math"/>
          <w:sz w:val="28"/>
          <w:vertAlign w:val="subscript"/>
        </w:rPr>
        <w:t>𝑨</w:t>
      </w:r>
      <w:r>
        <w:rPr>
          <w:rFonts w:ascii="Cambria Math" w:eastAsia="Cambria Math" w:hAnsi="Cambria Math" w:cs="Cambria Math"/>
          <w:sz w:val="28"/>
          <w:vertAlign w:val="subscript"/>
        </w:rPr>
        <w:t/>
      </w:r>
      <w:proofErr w:type="gramStart"/>
      <w:r>
        <w:rPr>
          <w:rFonts w:ascii="Cambria Math" w:eastAsia="Cambria Math" w:hAnsi="Cambria Math" w:cs="Cambria Math"/>
          <w:sz w:val="28"/>
          <w:vertAlign w:val="subscript"/>
        </w:rPr>
        <w:t/>
      </w:r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= 𝑨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(𝟏 + 𝝁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𝒎</w:t>
      </w:r>
      <w:r>
        <w:rPr>
          <w:rFonts w:ascii="Cambria Math" w:eastAsia="Cambria Math" w:hAnsi="Cambria Math" w:cs="Cambria Math"/>
          <w:sz w:val="28"/>
        </w:rPr>
        <w:t>𝒕)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</w:t>
      </w:r>
      <w:r>
        <w:rPr>
          <w:b/>
          <w:sz w:val="28"/>
        </w:rPr>
        <w:t xml:space="preserve">             If we compare the two equation we find </w:t>
      </w:r>
      <w:r>
        <w:rPr>
          <w:rFonts w:ascii="Cambria Math" w:eastAsia="Cambria Math" w:hAnsi="Cambria Math" w:cs="Cambria Math"/>
          <w:sz w:val="28"/>
        </w:rPr>
        <w:t>𝝁 = 𝟐</w:t>
      </w:r>
      <w:r>
        <w:rPr>
          <w:b/>
          <w:sz w:val="28"/>
        </w:rPr>
        <w:t xml:space="preserve">. </w:t>
      </w:r>
    </w:p>
    <w:p w:rsidR="00052EFA" w:rsidRDefault="00052EFA" w:rsidP="00052EFA">
      <w:pPr>
        <w:spacing w:after="206" w:line="270" w:lineRule="auto"/>
        <w:ind w:left="730" w:hanging="10"/>
      </w:pPr>
      <w:r>
        <w:rPr>
          <w:b/>
          <w:sz w:val="28"/>
        </w:rPr>
        <w:t xml:space="preserve">The modulation index is more than 1 here, so it is the case of over modulation.  </w:t>
      </w:r>
    </w:p>
    <w:p w:rsidR="00052EFA" w:rsidRDefault="00052EFA" w:rsidP="00052EFA">
      <w:pPr>
        <w:spacing w:after="130" w:line="322" w:lineRule="auto"/>
        <w:ind w:left="730" w:hanging="10"/>
        <w:rPr>
          <w:b/>
          <w:sz w:val="28"/>
        </w:rPr>
      </w:pPr>
      <w:r>
        <w:rPr>
          <w:b/>
          <w:sz w:val="28"/>
        </w:rPr>
        <w:t xml:space="preserve">When modulation index is more than 1 (over modulation) then detection is possible only with, Synchronous modulation, such signal </w:t>
      </w:r>
      <w:proofErr w:type="spellStart"/>
      <w:r>
        <w:rPr>
          <w:b/>
          <w:sz w:val="28"/>
        </w:rPr>
        <w:t>can not</w:t>
      </w:r>
      <w:proofErr w:type="spellEnd"/>
      <w:r>
        <w:rPr>
          <w:b/>
          <w:sz w:val="28"/>
        </w:rPr>
        <w:t xml:space="preserve"> be detected with envelope detector.  </w:t>
      </w:r>
    </w:p>
    <w:p w:rsidR="00052EFA" w:rsidRDefault="00052EFA" w:rsidP="00052EFA">
      <w:pPr>
        <w:spacing w:after="130" w:line="322" w:lineRule="auto"/>
        <w:ind w:left="730" w:hanging="10"/>
      </w:pPr>
      <w:r>
        <w:rPr>
          <w:b/>
          <w:sz w:val="28"/>
        </w:rPr>
        <w:t xml:space="preserve"> Option (c)</w:t>
      </w:r>
    </w:p>
    <w:p w:rsidR="00052EFA" w:rsidRDefault="00052EFA" w:rsidP="00052EFA">
      <w:pPr>
        <w:spacing w:after="251"/>
      </w:pPr>
      <w:r>
        <w:rPr>
          <w:sz w:val="28"/>
        </w:rPr>
        <w:tab/>
      </w:r>
    </w:p>
    <w:p w:rsidR="00052EFA" w:rsidRDefault="00052EFA" w:rsidP="00052EFA">
      <w:pPr>
        <w:numPr>
          <w:ilvl w:val="0"/>
          <w:numId w:val="18"/>
        </w:numPr>
        <w:spacing w:after="51" w:line="268" w:lineRule="auto"/>
        <w:ind w:hanging="360"/>
      </w:pPr>
      <w:r>
        <w:rPr>
          <w:sz w:val="28"/>
        </w:rPr>
        <w:t xml:space="preserve">The amplitude modulated wave form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𝑡) = 𝐴</w:t>
      </w:r>
      <w:r>
        <w:rPr>
          <w:rFonts w:ascii="Cambria Math" w:eastAsia="Cambria Math" w:hAnsi="Cambria Math" w:cs="Cambria Math"/>
          <w:sz w:val="28"/>
          <w:vertAlign w:val="subscript"/>
        </w:rPr>
        <w:t>𝐶</w:t>
      </w:r>
      <w:r>
        <w:rPr>
          <w:rFonts w:ascii="Cambria Math" w:eastAsia="Cambria Math" w:hAnsi="Cambria Math" w:cs="Cambria Math"/>
          <w:sz w:val="28"/>
        </w:rPr>
        <w:t>[1 + 𝐾</w:t>
      </w:r>
      <w:r>
        <w:rPr>
          <w:rFonts w:ascii="Cambria Math" w:eastAsia="Cambria Math" w:hAnsi="Cambria Math" w:cs="Cambria Math"/>
          <w:sz w:val="28"/>
          <w:vertAlign w:val="subscript"/>
        </w:rPr>
        <w:t>𝑎</w:t>
      </w:r>
      <w:r>
        <w:rPr>
          <w:rFonts w:ascii="Cambria Math" w:eastAsia="Cambria Math" w:hAnsi="Cambria Math" w:cs="Cambria Math"/>
          <w:sz w:val="28"/>
        </w:rPr>
        <w:t xml:space="preserve">𝑚(𝑡)]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>𝜔</w:t>
      </w:r>
      <w:r>
        <w:rPr>
          <w:rFonts w:ascii="Cambria Math" w:eastAsia="Cambria Math" w:hAnsi="Cambria Math" w:cs="Cambria Math"/>
          <w:sz w:val="28"/>
          <w:vertAlign w:val="subscript"/>
        </w:rPr>
        <w:t>𝐶</w:t>
      </w:r>
      <w:r>
        <w:rPr>
          <w:rFonts w:ascii="Cambria Math" w:eastAsia="Cambria Math" w:hAnsi="Cambria Math" w:cs="Cambria Math"/>
          <w:sz w:val="28"/>
        </w:rPr>
        <w:t>𝑡</w:t>
      </w:r>
      <w:r>
        <w:rPr>
          <w:sz w:val="28"/>
        </w:rPr>
        <w:t xml:space="preserve"> is fed to an ideal envelope detector. The maximum magnitude of </w:t>
      </w:r>
      <w:r>
        <w:rPr>
          <w:rFonts w:ascii="Cambria Math" w:eastAsia="Cambria Math" w:hAnsi="Cambria Math" w:cs="Cambria Math"/>
          <w:sz w:val="28"/>
        </w:rPr>
        <w:t>𝐾</w:t>
      </w:r>
      <w:r>
        <w:rPr>
          <w:rFonts w:ascii="Cambria Math" w:eastAsia="Cambria Math" w:hAnsi="Cambria Math" w:cs="Cambria Math"/>
          <w:sz w:val="28"/>
          <w:vertAlign w:val="subscript"/>
        </w:rPr>
        <w:t>𝑎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𝑡)</w:t>
      </w:r>
      <w:r>
        <w:rPr>
          <w:sz w:val="28"/>
        </w:rPr>
        <w:t xml:space="preserve"> is greater than 1. Which of the following could be the detector </w:t>
      </w:r>
      <w:proofErr w:type="gramStart"/>
      <w:r>
        <w:rPr>
          <w:sz w:val="28"/>
        </w:rPr>
        <w:t>output ?</w:t>
      </w:r>
      <w:proofErr w:type="gramEnd"/>
      <w:r>
        <w:rPr>
          <w:sz w:val="28"/>
        </w:rPr>
        <w:t xml:space="preserve"> </w:t>
      </w:r>
    </w:p>
    <w:p w:rsidR="00052EFA" w:rsidRDefault="00052EFA" w:rsidP="00052EFA">
      <w:pPr>
        <w:numPr>
          <w:ilvl w:val="1"/>
          <w:numId w:val="18"/>
        </w:numPr>
        <w:spacing w:after="93" w:line="259" w:lineRule="auto"/>
        <w:ind w:hanging="360"/>
      </w:pPr>
      <w:r>
        <w:rPr>
          <w:rFonts w:ascii="Cambria Math" w:eastAsia="Cambria Math" w:hAnsi="Cambria Math" w:cs="Cambria Math"/>
          <w:sz w:val="28"/>
        </w:rPr>
        <w:t>𝐴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𝑚(𝑡)</w:t>
      </w:r>
      <w:r>
        <w:rPr>
          <w:sz w:val="28"/>
        </w:rPr>
        <w:tab/>
        <w:t>(c)</w:t>
      </w:r>
      <w:r>
        <w:rPr>
          <w:rFonts w:ascii="Cambria Math" w:eastAsia="Cambria Math" w:hAnsi="Cambria Math" w:cs="Cambria Math"/>
          <w:sz w:val="28"/>
        </w:rPr>
        <w:t>|𝐴</w:t>
      </w:r>
      <w:r>
        <w:rPr>
          <w:rFonts w:ascii="Cambria Math" w:eastAsia="Cambria Math" w:hAnsi="Cambria Math" w:cs="Cambria Math"/>
          <w:sz w:val="28"/>
          <w:vertAlign w:val="subscript"/>
        </w:rPr>
        <w:t>𝐶</w:t>
      </w:r>
      <w:r>
        <w:rPr>
          <w:rFonts w:ascii="Cambria Math" w:eastAsia="Cambria Math" w:hAnsi="Cambria Math" w:cs="Cambria Math"/>
          <w:sz w:val="28"/>
        </w:rPr>
        <w:t>[1 + 𝐾</w:t>
      </w:r>
      <w:r>
        <w:rPr>
          <w:rFonts w:ascii="Cambria Math" w:eastAsia="Cambria Math" w:hAnsi="Cambria Math" w:cs="Cambria Math"/>
          <w:sz w:val="28"/>
          <w:vertAlign w:val="subscript"/>
        </w:rPr>
        <w:t>𝑎</w:t>
      </w:r>
      <w:r>
        <w:rPr>
          <w:rFonts w:ascii="Cambria Math" w:eastAsia="Cambria Math" w:hAnsi="Cambria Math" w:cs="Cambria Math"/>
          <w:sz w:val="28"/>
        </w:rPr>
        <w:t>𝑚(𝑡)]|</w:t>
      </w:r>
    </w:p>
    <w:p w:rsidR="00052EFA" w:rsidRDefault="00052EFA" w:rsidP="00052EFA">
      <w:pPr>
        <w:numPr>
          <w:ilvl w:val="1"/>
          <w:numId w:val="18"/>
        </w:numPr>
        <w:spacing w:after="65" w:line="259" w:lineRule="auto"/>
        <w:ind w:hanging="360"/>
      </w:pPr>
      <w:r>
        <w:rPr>
          <w:rFonts w:ascii="Cambria Math" w:eastAsia="Cambria Math" w:hAnsi="Cambria Math" w:cs="Cambria Math"/>
          <w:sz w:val="28"/>
        </w:rPr>
        <w:t>𝐴</w:t>
      </w:r>
      <w:r>
        <w:rPr>
          <w:rFonts w:ascii="Cambria Math" w:eastAsia="Cambria Math" w:hAnsi="Cambria Math" w:cs="Cambria Math"/>
          <w:sz w:val="28"/>
          <w:vertAlign w:val="superscript"/>
        </w:rPr>
        <w:t>2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[1 + 𝐾</w:t>
      </w:r>
      <w:r>
        <w:rPr>
          <w:rFonts w:ascii="Cambria Math" w:eastAsia="Cambria Math" w:hAnsi="Cambria Math" w:cs="Cambria Math"/>
          <w:sz w:val="28"/>
          <w:vertAlign w:val="subscript"/>
        </w:rPr>
        <w:t>𝑎</w:t>
      </w:r>
      <w:r>
        <w:rPr>
          <w:rFonts w:ascii="Cambria Math" w:eastAsia="Cambria Math" w:hAnsi="Cambria Math" w:cs="Cambria Math"/>
          <w:sz w:val="28"/>
        </w:rPr>
        <w:t>𝑚(𝑡)]</w:t>
      </w:r>
      <w:r>
        <w:rPr>
          <w:rFonts w:ascii="Cambria Math" w:eastAsia="Cambria Math" w:hAnsi="Cambria Math" w:cs="Cambria Math"/>
          <w:sz w:val="28"/>
          <w:vertAlign w:val="superscript"/>
        </w:rPr>
        <w:t>2</w:t>
      </w:r>
      <w:r>
        <w:rPr>
          <w:sz w:val="28"/>
        </w:rPr>
        <w:tab/>
        <w:t>(d)</w:t>
      </w:r>
      <w:r>
        <w:rPr>
          <w:rFonts w:ascii="Cambria Math" w:eastAsia="Cambria Math" w:hAnsi="Cambria Math" w:cs="Cambria Math"/>
          <w:sz w:val="28"/>
        </w:rPr>
        <w:t>𝐴</w:t>
      </w:r>
      <w:r>
        <w:rPr>
          <w:rFonts w:ascii="Cambria Math" w:eastAsia="Cambria Math" w:hAnsi="Cambria Math" w:cs="Cambria Math"/>
          <w:sz w:val="28"/>
          <w:vertAlign w:val="subscript"/>
        </w:rPr>
        <w:t>𝐶</w:t>
      </w:r>
      <w:r>
        <w:rPr>
          <w:rFonts w:ascii="Cambria Math" w:eastAsia="Cambria Math" w:hAnsi="Cambria Math" w:cs="Cambria Math"/>
          <w:sz w:val="28"/>
        </w:rPr>
        <w:t>|1 + 𝐾</w:t>
      </w:r>
      <w:r>
        <w:rPr>
          <w:rFonts w:ascii="Cambria Math" w:eastAsia="Cambria Math" w:hAnsi="Cambria Math" w:cs="Cambria Math"/>
          <w:sz w:val="28"/>
          <w:vertAlign w:val="subscript"/>
        </w:rPr>
        <w:t>𝑎</w:t>
      </w:r>
      <w:r>
        <w:rPr>
          <w:rFonts w:ascii="Cambria Math" w:eastAsia="Cambria Math" w:hAnsi="Cambria Math" w:cs="Cambria Math"/>
          <w:sz w:val="28"/>
        </w:rPr>
        <w:t>𝑚(𝑡)|</w:t>
      </w:r>
      <w:r>
        <w:rPr>
          <w:rFonts w:ascii="Cambria Math" w:eastAsia="Cambria Math" w:hAnsi="Cambria Math" w:cs="Cambria Math"/>
          <w:sz w:val="28"/>
          <w:vertAlign w:val="superscript"/>
        </w:rPr>
        <w:t>2</w:t>
      </w:r>
    </w:p>
    <w:p w:rsidR="00052EFA" w:rsidRDefault="00052EFA" w:rsidP="00052EFA">
      <w:pPr>
        <w:spacing w:after="252" w:line="270" w:lineRule="auto"/>
        <w:ind w:left="-5" w:hanging="10"/>
        <w:rPr>
          <w:b/>
          <w:sz w:val="28"/>
        </w:rPr>
      </w:pPr>
    </w:p>
    <w:p w:rsidR="00052EFA" w:rsidRDefault="00052EFA" w:rsidP="00052EFA">
      <w:pPr>
        <w:spacing w:after="252" w:line="270" w:lineRule="auto"/>
        <w:ind w:left="-5" w:hanging="10"/>
      </w:pPr>
      <w:proofErr w:type="gramStart"/>
      <w:r>
        <w:rPr>
          <w:b/>
          <w:sz w:val="28"/>
        </w:rPr>
        <w:lastRenderedPageBreak/>
        <w:t>Soln.</w:t>
      </w:r>
      <w:proofErr w:type="gramEnd"/>
      <w:r>
        <w:rPr>
          <w:b/>
          <w:sz w:val="28"/>
        </w:rPr>
        <w:t xml:space="preserve"> Given  </w:t>
      </w:r>
    </w:p>
    <w:p w:rsidR="00052EFA" w:rsidRDefault="00052EFA" w:rsidP="00052EFA">
      <w:pPr>
        <w:tabs>
          <w:tab w:val="center" w:pos="1439"/>
        </w:tabs>
        <w:spacing w:after="249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|𝑲</w:t>
      </w:r>
      <w:r>
        <w:rPr>
          <w:rFonts w:ascii="Cambria Math" w:eastAsia="Cambria Math" w:hAnsi="Cambria Math" w:cs="Cambria Math"/>
          <w:sz w:val="28"/>
          <w:vertAlign w:val="subscript"/>
        </w:rPr>
        <w:t>𝒂</w:t>
      </w:r>
      <w:r>
        <w:rPr>
          <w:rFonts w:ascii="Cambria Math" w:eastAsia="Cambria Math" w:hAnsi="Cambria Math" w:cs="Cambria Math"/>
          <w:sz w:val="28"/>
        </w:rPr>
        <w:t>𝒎(𝒕)|&gt;|</w:t>
      </w:r>
    </w:p>
    <w:p w:rsidR="00052EFA" w:rsidRDefault="00052EFA" w:rsidP="00052EFA">
      <w:pPr>
        <w:spacing w:after="206" w:line="270" w:lineRule="auto"/>
        <w:ind w:left="701" w:hanging="10"/>
      </w:pPr>
      <w:r>
        <w:rPr>
          <w:b/>
          <w:sz w:val="28"/>
        </w:rPr>
        <w:t>For the above condition the AM signal is over modulated. Envelope detector will not be able to detect over modulated signal correctly.</w:t>
      </w:r>
    </w:p>
    <w:p w:rsidR="00052EFA" w:rsidRDefault="00052EFA" w:rsidP="00052EFA">
      <w:pPr>
        <w:spacing w:after="206" w:line="270" w:lineRule="auto"/>
        <w:ind w:left="701" w:hanging="10"/>
      </w:pPr>
      <w:proofErr w:type="spellStart"/>
      <w:proofErr w:type="gramStart"/>
      <w:r>
        <w:rPr>
          <w:b/>
          <w:sz w:val="28"/>
        </w:rPr>
        <w:t>Non</w:t>
      </w:r>
      <w:proofErr w:type="spellEnd"/>
      <w:proofErr w:type="gramEnd"/>
      <w:r>
        <w:rPr>
          <w:b/>
          <w:sz w:val="28"/>
        </w:rPr>
        <w:t xml:space="preserve"> of the above options  </w:t>
      </w:r>
    </w:p>
    <w:p w:rsidR="00052EFA" w:rsidRDefault="00052EFA" w:rsidP="00052EFA">
      <w:pPr>
        <w:ind w:left="720"/>
      </w:pPr>
    </w:p>
    <w:p w:rsidR="00052EFA" w:rsidRDefault="00052EFA" w:rsidP="00052EFA">
      <w:pPr>
        <w:numPr>
          <w:ilvl w:val="0"/>
          <w:numId w:val="18"/>
        </w:numPr>
        <w:spacing w:after="16" w:line="268" w:lineRule="auto"/>
        <w:ind w:hanging="360"/>
      </w:pPr>
      <w:r>
        <w:rPr>
          <w:sz w:val="28"/>
        </w:rPr>
        <w:t xml:space="preserve">The diagonal clipping in Amplitude Demodulation (using envelope detector) can be avoided if RC time-constant of the envelope detector satisfies the following condition, (here W is message bandwidth and ω is carrier frequency both in </w:t>
      </w:r>
      <w:proofErr w:type="spellStart"/>
      <w:r>
        <w:rPr>
          <w:sz w:val="28"/>
        </w:rPr>
        <w:t>rad</w:t>
      </w:r>
      <w:proofErr w:type="spellEnd"/>
      <w:r>
        <w:rPr>
          <w:sz w:val="28"/>
        </w:rPr>
        <w:t xml:space="preserve">/sec) </w:t>
      </w:r>
    </w:p>
    <w:p w:rsidR="00052EFA" w:rsidRDefault="00052EFA" w:rsidP="00052EFA">
      <w:pPr>
        <w:tabs>
          <w:tab w:val="center" w:pos="1451"/>
          <w:tab w:val="center" w:pos="6422"/>
        </w:tabs>
        <w:spacing w:after="7"/>
      </w:pPr>
      <w:r>
        <w:tab/>
      </w:r>
      <w:r>
        <w:rPr>
          <w:noProof/>
        </w:rPr>
        <w:drawing>
          <wp:inline distT="0" distB="0" distL="0" distR="0">
            <wp:extent cx="810768" cy="277368"/>
            <wp:effectExtent l="0" t="0" r="0" b="0"/>
            <wp:docPr id="24149" name="Picture 24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9" name="Picture 24149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789432" cy="277368"/>
            <wp:effectExtent l="0" t="0" r="0" b="0"/>
            <wp:docPr id="24151" name="Picture 2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1" name="Picture 24151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1451"/>
          <w:tab w:val="center" w:pos="6422"/>
        </w:tabs>
        <w:spacing w:after="24"/>
      </w:pPr>
      <w:r>
        <w:tab/>
      </w:r>
      <w:r>
        <w:rPr>
          <w:noProof/>
        </w:rPr>
        <w:drawing>
          <wp:inline distT="0" distB="0" distL="0" distR="0">
            <wp:extent cx="810768" cy="280416"/>
            <wp:effectExtent l="0" t="0" r="0" b="0"/>
            <wp:docPr id="24150" name="Picture 24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0" name="Picture 2415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789432" cy="280416"/>
            <wp:effectExtent l="0" t="0" r="0" b="0"/>
            <wp:docPr id="24152" name="Picture 24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2" name="Picture 24152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156" w:line="270" w:lineRule="auto"/>
        <w:ind w:left="705" w:hanging="720"/>
        <w:rPr>
          <w:b/>
          <w:sz w:val="28"/>
        </w:rPr>
      </w:pPr>
    </w:p>
    <w:p w:rsidR="00052EFA" w:rsidRDefault="00052EFA" w:rsidP="00052EFA">
      <w:pPr>
        <w:spacing w:after="156" w:line="270" w:lineRule="auto"/>
        <w:ind w:left="705" w:hanging="72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It is seen that to avoid negative peak clipping also said diagonal clipping the RC time constant of detector should be  </w:t>
      </w:r>
    </w:p>
    <w:p w:rsidR="00052EFA" w:rsidRDefault="00052EFA" w:rsidP="00052EFA">
      <w:pPr>
        <w:tabs>
          <w:tab w:val="center" w:pos="1455"/>
        </w:tabs>
        <w:spacing w:after="206" w:line="270" w:lineRule="auto"/>
        <w:ind w:left="-15"/>
      </w:pPr>
      <w:r>
        <w:rPr>
          <w:b/>
          <w:sz w:val="28"/>
        </w:rPr>
        <w:tab/>
        <w:t xml:space="preserve">Or    </w:t>
      </w:r>
      <w:r>
        <w:rPr>
          <w:noProof/>
        </w:rPr>
        <w:drawing>
          <wp:inline distT="0" distB="0" distL="0" distR="0">
            <wp:extent cx="496824" cy="310896"/>
            <wp:effectExtent l="0" t="0" r="0" b="0"/>
            <wp:docPr id="24153" name="Picture 2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3" name="Picture 24153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4524"/>
        </w:tabs>
        <w:spacing w:after="180" w:line="270" w:lineRule="auto"/>
        <w:ind w:left="-15"/>
      </w:pPr>
      <w:r>
        <w:rPr>
          <w:b/>
          <w:sz w:val="28"/>
        </w:rPr>
        <w:tab/>
        <w:t>Note f</w:t>
      </w:r>
      <w:r>
        <w:rPr>
          <w:b/>
          <w:sz w:val="28"/>
          <w:vertAlign w:val="subscript"/>
        </w:rPr>
        <w:t>m</w:t>
      </w:r>
      <w:r>
        <w:rPr>
          <w:b/>
          <w:sz w:val="28"/>
        </w:rPr>
        <w:t xml:space="preserve"> is maximum modulating frequency i.e. the bandwidth w </w:t>
      </w:r>
    </w:p>
    <w:p w:rsidR="00052EFA" w:rsidRDefault="00052EFA" w:rsidP="00052EFA">
      <w:pPr>
        <w:tabs>
          <w:tab w:val="center" w:pos="1525"/>
        </w:tabs>
        <w:spacing w:line="270" w:lineRule="auto"/>
        <w:ind w:left="-15"/>
      </w:pPr>
      <w:r>
        <w:rPr>
          <w:b/>
          <w:sz w:val="28"/>
        </w:rPr>
        <w:tab/>
        <w:t xml:space="preserve">So,    </w:t>
      </w:r>
      <w:r>
        <w:rPr>
          <w:noProof/>
        </w:rPr>
        <w:drawing>
          <wp:inline distT="0" distB="0" distL="0" distR="0">
            <wp:extent cx="566928" cy="198120"/>
            <wp:effectExtent l="0" t="0" r="0" b="0"/>
            <wp:docPr id="24154" name="Picture 2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4" name="Picture 24154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60"/>
        <w:ind w:left="2103"/>
      </w:pPr>
      <w:r>
        <w:rPr>
          <w:rFonts w:ascii="Cambria Math" w:eastAsia="Cambria Math" w:hAnsi="Cambria Math" w:cs="Cambria Math"/>
          <w:sz w:val="20"/>
        </w:rPr>
        <w:t>𝒘</w:t>
      </w:r>
    </w:p>
    <w:p w:rsidR="00052EFA" w:rsidRPr="0017636D" w:rsidRDefault="00052EFA" w:rsidP="00052EFA">
      <w:pPr>
        <w:spacing w:after="2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7636D">
        <w:rPr>
          <w:b/>
          <w:sz w:val="28"/>
          <w:szCs w:val="28"/>
        </w:rPr>
        <w:t>Option c</w:t>
      </w:r>
    </w:p>
    <w:p w:rsidR="00052EFA" w:rsidRDefault="00052EFA" w:rsidP="00052EFA">
      <w:pPr>
        <w:numPr>
          <w:ilvl w:val="0"/>
          <w:numId w:val="18"/>
        </w:numPr>
        <w:spacing w:after="11" w:line="266" w:lineRule="auto"/>
        <w:ind w:hanging="360"/>
      </w:pPr>
      <w:r>
        <w:rPr>
          <w:sz w:val="28"/>
        </w:rPr>
        <w:t xml:space="preserve">An AM signal is detected using an envelope detector. The carrier frequency and modulation signal frequency are 1 MHz and 2 KHz respectively. An </w:t>
      </w:r>
    </w:p>
    <w:p w:rsidR="00052EFA" w:rsidRDefault="00052EFA" w:rsidP="00052EFA">
      <w:pPr>
        <w:spacing w:after="16" w:line="268" w:lineRule="auto"/>
        <w:ind w:left="715" w:hanging="10"/>
      </w:pPr>
      <w:proofErr w:type="gramStart"/>
      <w:r>
        <w:rPr>
          <w:sz w:val="28"/>
        </w:rPr>
        <w:t>appropriate</w:t>
      </w:r>
      <w:proofErr w:type="gramEnd"/>
      <w:r>
        <w:rPr>
          <w:sz w:val="28"/>
        </w:rPr>
        <w:t xml:space="preserve"> value for the time constant of the envelope detector is </w:t>
      </w:r>
    </w:p>
    <w:p w:rsidR="00052EFA" w:rsidRDefault="00052EFA" w:rsidP="00052EFA">
      <w:pPr>
        <w:numPr>
          <w:ilvl w:val="1"/>
          <w:numId w:val="18"/>
        </w:numPr>
        <w:spacing w:after="16" w:line="268" w:lineRule="auto"/>
        <w:ind w:hanging="360"/>
      </w:pPr>
      <w:r>
        <w:rPr>
          <w:sz w:val="28"/>
        </w:rPr>
        <w:t xml:space="preserve">500 µsec </w:t>
      </w:r>
      <w:r>
        <w:rPr>
          <w:sz w:val="28"/>
        </w:rPr>
        <w:tab/>
        <w:t xml:space="preserve">(c)0.2 µsec </w:t>
      </w:r>
    </w:p>
    <w:p w:rsidR="00052EFA" w:rsidRDefault="00052EFA" w:rsidP="00052EFA">
      <w:pPr>
        <w:numPr>
          <w:ilvl w:val="1"/>
          <w:numId w:val="18"/>
        </w:numPr>
        <w:spacing w:after="16" w:line="268" w:lineRule="auto"/>
        <w:ind w:hanging="360"/>
      </w:pPr>
      <w:r>
        <w:rPr>
          <w:sz w:val="28"/>
        </w:rPr>
        <w:lastRenderedPageBreak/>
        <w:t xml:space="preserve">20 µsec </w:t>
      </w:r>
      <w:r>
        <w:rPr>
          <w:sz w:val="28"/>
        </w:rPr>
        <w:tab/>
        <w:t xml:space="preserve">(d)1 µsec </w:t>
      </w:r>
    </w:p>
    <w:p w:rsidR="00052EFA" w:rsidRDefault="00052EFA" w:rsidP="00052EFA">
      <w:pPr>
        <w:spacing w:after="219"/>
        <w:ind w:left="10" w:right="7" w:hanging="10"/>
        <w:jc w:val="right"/>
      </w:pPr>
      <w:r>
        <w:rPr>
          <w:b/>
          <w:sz w:val="28"/>
        </w:rPr>
        <w:t xml:space="preserve">                                                                                </w:t>
      </w:r>
    </w:p>
    <w:p w:rsidR="00052EFA" w:rsidRDefault="00052EFA" w:rsidP="00052EFA">
      <w:pPr>
        <w:spacing w:line="270" w:lineRule="auto"/>
        <w:ind w:left="-5" w:hanging="10"/>
      </w:pPr>
      <w:r>
        <w:rPr>
          <w:b/>
          <w:sz w:val="28"/>
        </w:rPr>
        <w:t xml:space="preserve">Soln. Note that the time constant RC should satisfy the following condition  </w:t>
      </w:r>
    </w:p>
    <w:p w:rsidR="00052EFA" w:rsidRDefault="00052EFA" w:rsidP="00052EFA">
      <w:pPr>
        <w:tabs>
          <w:tab w:val="center" w:pos="1521"/>
        </w:tabs>
        <w:spacing w:after="207"/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1002792" cy="313944"/>
            <wp:effectExtent l="0" t="0" r="0" b="0"/>
            <wp:docPr id="24155" name="Picture 2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5" name="Picture 24155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1892"/>
        </w:tabs>
        <w:spacing w:after="221"/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1475232" cy="283464"/>
            <wp:effectExtent l="0" t="0" r="0" b="0"/>
            <wp:docPr id="24156" name="Picture 24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6" name="Picture 24156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22"/>
        <w:ind w:left="-5" w:hanging="10"/>
      </w:pPr>
      <w:r>
        <w:rPr>
          <w:b/>
          <w:sz w:val="28"/>
        </w:rPr>
        <w:t xml:space="preserve">         </w:t>
      </w:r>
      <w:proofErr w:type="gramStart"/>
      <w:r>
        <w:rPr>
          <w:b/>
          <w:sz w:val="28"/>
        </w:rPr>
        <w:t xml:space="preserve">Or     </w:t>
      </w:r>
      <w:r>
        <w:rPr>
          <w:rFonts w:ascii="Cambria Math" w:eastAsia="Cambria Math" w:hAnsi="Cambria Math" w:cs="Cambria Math"/>
          <w:sz w:val="28"/>
        </w:rPr>
        <w:t>𝟏 𝝁𝒔 &lt; 𝑹𝑪 &lt; 𝟎.</w:t>
      </w:r>
      <w:proofErr w:type="gramEnd"/>
      <w:r>
        <w:rPr>
          <w:rFonts w:ascii="Cambria Math" w:eastAsia="Cambria Math" w:hAnsi="Cambria Math" w:cs="Cambria Math"/>
          <w:sz w:val="28"/>
        </w:rPr>
        <w:t xml:space="preserve"> 𝟓𝒎𝒔</w:t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Option (b) </w:t>
      </w:r>
    </w:p>
    <w:p w:rsidR="00052EFA" w:rsidRDefault="00052EFA" w:rsidP="00052EFA"/>
    <w:p w:rsidR="00052EFA" w:rsidRDefault="00052EFA" w:rsidP="00052EFA">
      <w:pPr>
        <w:numPr>
          <w:ilvl w:val="0"/>
          <w:numId w:val="18"/>
        </w:numPr>
        <w:spacing w:after="38" w:line="268" w:lineRule="auto"/>
        <w:ind w:hanging="360"/>
      </w:pPr>
      <w:r>
        <w:rPr>
          <w:sz w:val="28"/>
        </w:rPr>
        <w:t xml:space="preserve">A DSB-SC signal is to be generated with a carrier frequency </w:t>
      </w:r>
      <w:r>
        <w:rPr>
          <w:rFonts w:ascii="Cambria Math" w:eastAsia="Cambria Math" w:hAnsi="Cambria Math" w:cs="Cambria Math"/>
          <w:sz w:val="28"/>
        </w:rPr>
        <w:t>𝑓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𝑐 </w:t>
      </w:r>
      <w:r>
        <w:rPr>
          <w:rFonts w:ascii="Cambria Math" w:eastAsia="Cambria Math" w:hAnsi="Cambria Math" w:cs="Cambria Math"/>
          <w:sz w:val="28"/>
        </w:rPr>
        <w:t>= 1𝑀𝐻𝑧</w:t>
      </w:r>
      <w:r>
        <w:rPr>
          <w:sz w:val="28"/>
        </w:rPr>
        <w:t xml:space="preserve"> using a non-linear device with the input-output characteristic  </w:t>
      </w:r>
    </w:p>
    <w:p w:rsidR="00052EFA" w:rsidRDefault="00052EFA" w:rsidP="00052EFA">
      <w:pPr>
        <w:spacing w:after="1"/>
        <w:ind w:left="680"/>
      </w:pPr>
      <w:r>
        <w:rPr>
          <w:noProof/>
        </w:rPr>
        <w:drawing>
          <wp:inline distT="0" distB="0" distL="0" distR="0">
            <wp:extent cx="1283208" cy="204216"/>
            <wp:effectExtent l="0" t="0" r="0" b="0"/>
            <wp:docPr id="24157" name="Picture 2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7" name="Picture 24157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16" w:line="268" w:lineRule="auto"/>
        <w:ind w:left="715" w:hanging="10"/>
      </w:pPr>
      <w:proofErr w:type="gramStart"/>
      <w:r>
        <w:rPr>
          <w:sz w:val="28"/>
        </w:rPr>
        <w:t>Where a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and a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are constants.</w:t>
      </w:r>
      <w:proofErr w:type="gramEnd"/>
      <w:r>
        <w:rPr>
          <w:sz w:val="28"/>
        </w:rPr>
        <w:t xml:space="preserve"> The output of the non-linear device can be filtered by an appropriate band-pass filter. </w:t>
      </w:r>
    </w:p>
    <w:p w:rsidR="00052EFA" w:rsidRDefault="00052EFA" w:rsidP="00052EFA">
      <w:pPr>
        <w:spacing w:after="251" w:line="268" w:lineRule="auto"/>
        <w:ind w:left="715" w:hanging="10"/>
      </w:pPr>
      <w:r>
        <w:rPr>
          <w:sz w:val="28"/>
        </w:rPr>
        <w:t xml:space="preserve">Let </w:t>
      </w:r>
      <w:r>
        <w:rPr>
          <w:noProof/>
        </w:rPr>
        <w:drawing>
          <wp:inline distT="0" distB="0" distL="0" distR="0">
            <wp:extent cx="2014728" cy="219456"/>
            <wp:effectExtent l="0" t="0" r="0" b="0"/>
            <wp:docPr id="24158" name="Picture 24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8" name="Picture 24158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72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where </w:t>
      </w:r>
      <w:proofErr w:type="gramStart"/>
      <w:r>
        <w:rPr>
          <w:sz w:val="28"/>
        </w:rPr>
        <w:t>m(</w:t>
      </w:r>
      <w:proofErr w:type="gramEnd"/>
      <w:r>
        <w:rPr>
          <w:sz w:val="28"/>
        </w:rPr>
        <w:t xml:space="preserve">t) is the message signal. Then the value of </w:t>
      </w:r>
      <w:r>
        <w:rPr>
          <w:rFonts w:ascii="Cambria Math" w:eastAsia="Cambria Math" w:hAnsi="Cambria Math" w:cs="Cambria Math"/>
          <w:sz w:val="28"/>
        </w:rPr>
        <w:t>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  <w:vertAlign w:val="superscript"/>
        </w:rPr>
        <w:t>𝑖</w:t>
      </w:r>
      <w:r>
        <w:rPr>
          <w:sz w:val="28"/>
        </w:rPr>
        <w:t xml:space="preserve"> (in MHz) is  </w:t>
      </w:r>
    </w:p>
    <w:p w:rsidR="00052EFA" w:rsidRDefault="00052EFA" w:rsidP="00052EFA">
      <w:pPr>
        <w:numPr>
          <w:ilvl w:val="1"/>
          <w:numId w:val="18"/>
        </w:numPr>
        <w:spacing w:after="16" w:line="268" w:lineRule="auto"/>
        <w:ind w:hanging="360"/>
      </w:pPr>
      <w:r>
        <w:rPr>
          <w:sz w:val="28"/>
        </w:rPr>
        <w:t xml:space="preserve">1.0 </w:t>
      </w:r>
      <w:r>
        <w:rPr>
          <w:sz w:val="28"/>
        </w:rPr>
        <w:tab/>
        <w:t xml:space="preserve">(c)0.5 </w:t>
      </w:r>
    </w:p>
    <w:p w:rsidR="00052EFA" w:rsidRDefault="00052EFA" w:rsidP="00052EFA">
      <w:pPr>
        <w:numPr>
          <w:ilvl w:val="1"/>
          <w:numId w:val="18"/>
        </w:numPr>
        <w:spacing w:after="16" w:line="268" w:lineRule="auto"/>
        <w:ind w:hanging="360"/>
      </w:pPr>
      <w:r>
        <w:rPr>
          <w:sz w:val="28"/>
        </w:rPr>
        <w:t xml:space="preserve">0.333 </w:t>
      </w:r>
      <w:r>
        <w:rPr>
          <w:sz w:val="28"/>
        </w:rPr>
        <w:tab/>
        <w:t xml:space="preserve">(d)3.0 </w:t>
      </w:r>
    </w:p>
    <w:p w:rsidR="00052EFA" w:rsidRDefault="00052EFA" w:rsidP="00052EFA">
      <w:pPr>
        <w:spacing w:after="188"/>
        <w:ind w:left="10" w:right="7" w:hanging="10"/>
        <w:jc w:val="right"/>
      </w:pPr>
      <w:r>
        <w:rPr>
          <w:b/>
          <w:sz w:val="28"/>
        </w:rPr>
        <w:t xml:space="preserve">                                                                              </w:t>
      </w:r>
    </w:p>
    <w:p w:rsidR="00052EFA" w:rsidRDefault="00052EFA" w:rsidP="00052EFA">
      <w:pPr>
        <w:spacing w:after="292" w:line="270" w:lineRule="auto"/>
        <w:ind w:left="-5" w:hanging="1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2478024" cy="219456"/>
            <wp:effectExtent l="0" t="0" r="0" b="0"/>
            <wp:docPr id="24159" name="Picture 24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9" name="Picture 24159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299" w:line="260" w:lineRule="auto"/>
        <w:ind w:left="720" w:right="705" w:hanging="10"/>
        <w:jc w:val="center"/>
      </w:pPr>
      <w:r>
        <w:rPr>
          <w:rFonts w:ascii="Cambria Math" w:eastAsia="Cambria Math" w:hAnsi="Cambria Math" w:cs="Cambria Math"/>
          <w:sz w:val="28"/>
        </w:rPr>
        <w:t>+𝝋</w:t>
      </w:r>
      <w:r>
        <w:rPr>
          <w:rFonts w:ascii="Cambria Math" w:eastAsia="Cambria Math" w:hAnsi="Cambria Math" w:cs="Cambria Math"/>
          <w:sz w:val="28"/>
          <w:vertAlign w:val="subscript"/>
        </w:rPr>
        <w:t>𝟏</w:t>
      </w:r>
      <w:r>
        <w:rPr>
          <w:rFonts w:ascii="Cambria Math" w:eastAsia="Cambria Math" w:hAnsi="Cambria Math" w:cs="Cambria Math"/>
          <w:sz w:val="28"/>
        </w:rPr>
        <w:t>[𝑨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𝝋</w:t>
      </w:r>
      <w:r>
        <w:rPr>
          <w:rFonts w:ascii="Cambria Math" w:eastAsia="Cambria Math" w:hAnsi="Cambria Math" w:cs="Cambria Math"/>
          <w:sz w:val="28"/>
          <w:vertAlign w:val="subscript"/>
        </w:rPr>
        <w:t>𝑨𝑴</w:t>
      </w:r>
      <w:r>
        <w:rPr>
          <w:rFonts w:ascii="Cambria Math" w:eastAsia="Cambria Math" w:hAnsi="Cambria Math" w:cs="Cambria Math"/>
          <w:sz w:val="28"/>
        </w:rPr>
        <w:t>(𝒕) = 𝑨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 𝟐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𝒕]</w:t>
      </w:r>
    </w:p>
    <w:p w:rsidR="00052EFA" w:rsidRDefault="00052EFA" w:rsidP="00052EFA">
      <w:pPr>
        <w:tabs>
          <w:tab w:val="center" w:pos="2495"/>
        </w:tabs>
        <w:spacing w:after="499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= 𝝋</w:t>
      </w:r>
      <w:r>
        <w:rPr>
          <w:rFonts w:ascii="Cambria Math" w:eastAsia="Cambria Math" w:hAnsi="Cambria Math" w:cs="Cambria Math"/>
          <w:sz w:val="28"/>
          <w:vertAlign w:val="subscript"/>
        </w:rPr>
        <w:t>𝟎</w:t>
      </w:r>
      <w:r>
        <w:rPr>
          <w:rFonts w:ascii="Cambria Math" w:eastAsia="Cambria Math" w:hAnsi="Cambria Math" w:cs="Cambria Math"/>
          <w:sz w:val="28"/>
        </w:rPr>
        <w:t>[𝑨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𝐜𝐨𝐬(𝟐𝝅𝒇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𝒕) + 𝒎(𝒕)]</w:t>
      </w:r>
    </w:p>
    <w:p w:rsidR="00052EFA" w:rsidRDefault="00052EFA" w:rsidP="00052EFA">
      <w:pPr>
        <w:spacing w:after="582" w:line="260" w:lineRule="auto"/>
        <w:ind w:left="720" w:right="706" w:hanging="10"/>
        <w:jc w:val="center"/>
      </w:pPr>
      <w:r>
        <w:rPr>
          <w:rFonts w:ascii="Cambria Math" w:eastAsia="Cambria Math" w:hAnsi="Cambria Math" w:cs="Cambria Math"/>
          <w:sz w:val="28"/>
        </w:rPr>
        <w:t>+𝝋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𝟏 </w:t>
      </w:r>
      <w:r>
        <w:rPr>
          <w:rFonts w:ascii="Cambria Math" w:eastAsia="Cambria Math" w:hAnsi="Cambria Math" w:cs="Cambria Math"/>
          <w:sz w:val="28"/>
        </w:rPr>
        <w:t>[(𝑨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)</w:t>
      </w:r>
      <w:r>
        <w:rPr>
          <w:rFonts w:ascii="Cambria Math" w:eastAsia="Cambria Math" w:hAnsi="Cambria Math" w:cs="Cambria Math"/>
          <w:sz w:val="28"/>
          <w:vertAlign w:val="superscript"/>
        </w:rPr>
        <w:t>𝟑</w:t>
      </w:r>
      <w:r>
        <w:rPr>
          <w:rFonts w:ascii="Cambria Math" w:eastAsia="Cambria Math" w:hAnsi="Cambria Math" w:cs="Cambria Math"/>
          <w:sz w:val="28"/>
        </w:rPr>
        <w:t>𝒄𝒐𝒔</w:t>
      </w:r>
      <w:r>
        <w:rPr>
          <w:rFonts w:ascii="Cambria Math" w:eastAsia="Cambria Math" w:hAnsi="Cambria Math" w:cs="Cambria Math"/>
          <w:sz w:val="28"/>
          <w:vertAlign w:val="superscript"/>
        </w:rPr>
        <w:t>𝟑</w:t>
      </w:r>
      <w:r>
        <w:rPr>
          <w:rFonts w:ascii="Cambria Math" w:eastAsia="Cambria Math" w:hAnsi="Cambria Math" w:cs="Cambria Math"/>
          <w:sz w:val="28"/>
        </w:rPr>
        <w:t>(𝟐𝝅𝒇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𝒕) + 𝒎</w:t>
      </w:r>
      <w:r>
        <w:rPr>
          <w:rFonts w:ascii="Cambria Math" w:eastAsia="Cambria Math" w:hAnsi="Cambria Math" w:cs="Cambria Math"/>
          <w:sz w:val="28"/>
          <w:vertAlign w:val="superscript"/>
        </w:rPr>
        <w:t>𝟑</w:t>
      </w:r>
      <w:r>
        <w:rPr>
          <w:rFonts w:ascii="Cambria Math" w:eastAsia="Cambria Math" w:hAnsi="Cambria Math" w:cs="Cambria Math"/>
          <w:sz w:val="28"/>
        </w:rPr>
        <w:t>(𝒕)]</w:t>
      </w:r>
    </w:p>
    <w:p w:rsidR="00052EFA" w:rsidRDefault="00052EFA" w:rsidP="00052EFA">
      <w:pPr>
        <w:spacing w:after="299" w:line="260" w:lineRule="auto"/>
        <w:ind w:left="720" w:right="706" w:hanging="10"/>
        <w:jc w:val="center"/>
      </w:pPr>
      <w:r>
        <w:rPr>
          <w:rFonts w:ascii="Cambria Math" w:eastAsia="Cambria Math" w:hAnsi="Cambria Math" w:cs="Cambria Math"/>
          <w:sz w:val="28"/>
        </w:rPr>
        <w:t>+𝟑. 𝑨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𝐜𝐨𝐬(𝟐𝝅𝒇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𝒕).𝒎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  <w:r>
        <w:rPr>
          <w:rFonts w:ascii="Cambria Math" w:eastAsia="Cambria Math" w:hAnsi="Cambria Math" w:cs="Cambria Math"/>
          <w:sz w:val="28"/>
        </w:rPr>
        <w:t>(𝒕) + 𝟑. (𝑨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)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  <w:r>
        <w:rPr>
          <w:rFonts w:ascii="Cambria Math" w:eastAsia="Cambria Math" w:hAnsi="Cambria Math" w:cs="Cambria Math"/>
          <w:sz w:val="28"/>
        </w:rPr>
        <w:t>𝒄𝒐𝒔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  <w:r>
        <w:rPr>
          <w:rFonts w:ascii="Cambria Math" w:eastAsia="Cambria Math" w:hAnsi="Cambria Math" w:cs="Cambria Math"/>
          <w:sz w:val="28"/>
        </w:rPr>
        <w:t>(𝟐𝝅𝒇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𝒕).𝒎(𝒕)</w:t>
      </w:r>
    </w:p>
    <w:p w:rsidR="00052EFA" w:rsidRDefault="00052EFA" w:rsidP="00052EFA">
      <w:pPr>
        <w:tabs>
          <w:tab w:val="center" w:pos="2428"/>
        </w:tabs>
        <w:spacing w:after="185" w:line="270" w:lineRule="auto"/>
        <w:ind w:left="-15"/>
      </w:pPr>
      <w:r>
        <w:rPr>
          <w:b/>
          <w:sz w:val="28"/>
        </w:rPr>
        <w:lastRenderedPageBreak/>
        <w:tab/>
        <w:t xml:space="preserve">AM – DSB – SC signal lies is </w:t>
      </w:r>
    </w:p>
    <w:p w:rsidR="00052EFA" w:rsidRDefault="00052EFA" w:rsidP="00052EFA">
      <w:pPr>
        <w:tabs>
          <w:tab w:val="center" w:pos="2390"/>
        </w:tabs>
        <w:spacing w:after="220"/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2084832" cy="265176"/>
            <wp:effectExtent l="0" t="0" r="0" b="0"/>
            <wp:docPr id="24160" name="Picture 2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0" name="Picture 24160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414" w:line="270" w:lineRule="auto"/>
        <w:ind w:left="-5" w:hanging="10"/>
      </w:pPr>
      <w:r>
        <w:rPr>
          <w:b/>
          <w:sz w:val="28"/>
        </w:rPr>
        <w:t xml:space="preserve">           For DSB – SC the last term is important  </w:t>
      </w:r>
    </w:p>
    <w:p w:rsidR="00052EFA" w:rsidRDefault="00052EFA" w:rsidP="00052EFA">
      <w:pPr>
        <w:spacing w:after="528" w:line="260" w:lineRule="auto"/>
        <w:ind w:left="720" w:right="706" w:hanging="10"/>
        <w:jc w:val="center"/>
        <w:rPr>
          <w:rFonts w:ascii="Cambria Math" w:eastAsia="Cambria Math" w:hAnsi="Cambria Math" w:cs="Cambria Math"/>
          <w:sz w:val="28"/>
        </w:rPr>
      </w:pPr>
    </w:p>
    <w:p w:rsidR="00052EFA" w:rsidRDefault="00052EFA" w:rsidP="00052EFA">
      <w:pPr>
        <w:spacing w:after="528" w:line="260" w:lineRule="auto"/>
        <w:ind w:left="720" w:right="706" w:hanging="10"/>
        <w:jc w:val="center"/>
      </w:pPr>
      <w:r>
        <w:rPr>
          <w:rFonts w:ascii="Cambria Math" w:eastAsia="Cambria Math" w:hAnsi="Cambria Math" w:cs="Cambria Math"/>
          <w:sz w:val="28"/>
        </w:rPr>
        <w:t>𝟑𝝋</w:t>
      </w:r>
      <w:r>
        <w:rPr>
          <w:rFonts w:ascii="Cambria Math" w:eastAsia="Cambria Math" w:hAnsi="Cambria Math" w:cs="Cambria Math"/>
          <w:sz w:val="28"/>
          <w:vertAlign w:val="subscript"/>
        </w:rPr>
        <w:t>𝟏</w:t>
      </w:r>
      <w:r>
        <w:rPr>
          <w:rFonts w:ascii="Cambria Math" w:eastAsia="Cambria Math" w:hAnsi="Cambria Math" w:cs="Cambria Math"/>
          <w:sz w:val="28"/>
        </w:rPr>
        <w:t>(𝑨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)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  <w:r>
        <w:rPr>
          <w:rFonts w:ascii="Cambria Math" w:eastAsia="Cambria Math" w:hAnsi="Cambria Math" w:cs="Cambria Math"/>
          <w:sz w:val="28"/>
        </w:rPr>
        <w:t>𝒄𝒐𝒔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  <w:r>
        <w:rPr>
          <w:rFonts w:ascii="Cambria Math" w:eastAsia="Cambria Math" w:hAnsi="Cambria Math" w:cs="Cambria Math"/>
          <w:sz w:val="28"/>
        </w:rPr>
        <w:t>𝟐𝝅𝒇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𝒕.𝒎(𝒕)</w:t>
      </w:r>
    </w:p>
    <w:p w:rsidR="00052EFA" w:rsidRDefault="00052EFA" w:rsidP="00052EFA">
      <w:pPr>
        <w:spacing w:line="501" w:lineRule="auto"/>
        <w:ind w:left="-15" w:right="1838" w:firstLine="2473"/>
      </w:pPr>
      <w:r>
        <w:rPr>
          <w:rFonts w:ascii="Cambria Math" w:eastAsia="Cambria Math" w:hAnsi="Cambria Math" w:cs="Cambria Math"/>
          <w:sz w:val="28"/>
        </w:rPr>
        <w:t>𝟑 𝝋</w:t>
      </w:r>
      <w:r>
        <w:rPr>
          <w:rFonts w:ascii="Cambria Math" w:eastAsia="Cambria Math" w:hAnsi="Cambria Math" w:cs="Cambria Math"/>
          <w:sz w:val="28"/>
          <w:vertAlign w:val="subscript"/>
        </w:rPr>
        <w:t>𝟏</w:t>
      </w:r>
      <w:r>
        <w:rPr>
          <w:rFonts w:ascii="Cambria Math" w:eastAsia="Cambria Math" w:hAnsi="Cambria Math" w:cs="Cambria Math"/>
          <w:sz w:val="28"/>
        </w:rPr>
        <w:t>(𝑨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)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  <w:r>
        <w:rPr>
          <w:rFonts w:ascii="Cambria Math" w:eastAsia="Cambria Math" w:hAnsi="Cambria Math" w:cs="Cambria Math"/>
          <w:sz w:val="28"/>
        </w:rPr>
        <w:t>. 𝒎(𝒕). [𝟏 + 𝐜𝐨𝐬 𝟐𝝅(𝟐𝒇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)𝒕]</w:t>
      </w:r>
      <w:r>
        <w:rPr>
          <w:b/>
          <w:sz w:val="28"/>
        </w:rPr>
        <w:t xml:space="preserve">            Note </w:t>
      </w:r>
      <w:r>
        <w:rPr>
          <w:rFonts w:ascii="Cambria Math" w:eastAsia="Cambria Math" w:hAnsi="Cambria Math" w:cs="Cambria Math"/>
          <w:sz w:val="28"/>
        </w:rPr>
        <w:t/>
      </w:r>
      <w:proofErr w:type="gramStart"/>
      <w:r>
        <w:rPr>
          <w:rFonts w:ascii="Cambria Math" w:eastAsia="Cambria Math" w:hAnsi="Cambria Math" w:cs="Cambria Math"/>
          <w:sz w:val="28"/>
        </w:rPr>
        <w:t>(</w:t>
      </w:r>
      <w:proofErr w:type="gramEnd"/>
      <w:r>
        <w:rPr>
          <w:rFonts w:ascii="Cambria Math" w:eastAsia="Cambria Math" w:hAnsi="Cambria Math" w:cs="Cambria Math"/>
          <w:sz w:val="28"/>
        </w:rPr>
        <w:t>𝒕) 𝐜𝐨𝐬 𝝎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  <w:r>
        <w:rPr>
          <w:rFonts w:ascii="Cambria Math" w:eastAsia="Cambria Math" w:hAnsi="Cambria Math" w:cs="Cambria Math"/>
          <w:sz w:val="28"/>
        </w:rPr>
        <w:t>𝒕 → 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𝒄 </w:t>
      </w:r>
      <w:r>
        <w:rPr>
          <w:rFonts w:ascii="Cambria Math" w:eastAsia="Cambria Math" w:hAnsi="Cambria Math" w:cs="Cambria Math"/>
          <w:sz w:val="28"/>
        </w:rPr>
        <w:t>(𝒄𝒂𝒓𝒓𝒊𝒆𝒓) = 𝟏𝑴𝑯𝒛</w:t>
      </w:r>
    </w:p>
    <w:p w:rsidR="00052EFA" w:rsidRDefault="00052EFA" w:rsidP="00052EFA">
      <w:pPr>
        <w:spacing w:after="227" w:line="270" w:lineRule="auto"/>
        <w:ind w:left="-5" w:hanging="10"/>
      </w:pPr>
      <w:r>
        <w:rPr>
          <w:b/>
          <w:sz w:val="28"/>
        </w:rPr>
        <w:t xml:space="preserve">           For </w:t>
      </w:r>
      <w:r>
        <w:rPr>
          <w:rFonts w:ascii="Cambria Math" w:eastAsia="Cambria Math" w:hAnsi="Cambria Math" w:cs="Cambria Math"/>
          <w:sz w:val="28"/>
        </w:rPr>
        <w:t>𝒄𝒐𝒔</w:t>
      </w:r>
      <w:r>
        <w:rPr>
          <w:rFonts w:ascii="Cambria Math" w:eastAsia="Cambria Math" w:hAnsi="Cambria Math" w:cs="Cambria Math"/>
          <w:sz w:val="28"/>
          <w:vertAlign w:val="superscript"/>
        </w:rPr>
        <w:t>𝟐</w:t>
      </w:r>
      <w:r>
        <w:rPr>
          <w:b/>
          <w:sz w:val="28"/>
        </w:rPr>
        <w:t xml:space="preserve"> term as expended the term is having </w:t>
      </w:r>
      <w:r>
        <w:rPr>
          <w:rFonts w:ascii="Cambria Math" w:eastAsia="Cambria Math" w:hAnsi="Cambria Math" w:cs="Cambria Math"/>
          <w:sz w:val="28"/>
        </w:rPr>
        <w:t>𝟐𝒇</w:t>
      </w:r>
      <w:r>
        <w:rPr>
          <w:rFonts w:ascii="Cambria Math" w:eastAsia="Cambria Math" w:hAnsi="Cambria Math" w:cs="Cambria Math"/>
          <w:sz w:val="28"/>
          <w:vertAlign w:val="superscript"/>
        </w:rPr>
        <w:t>𝒊</w:t>
      </w:r>
      <w:r>
        <w:rPr>
          <w:rFonts w:ascii="Cambria Math" w:eastAsia="Cambria Math" w:hAnsi="Cambria Math" w:cs="Cambria Math"/>
          <w:sz w:val="28"/>
          <w:vertAlign w:val="subscript"/>
        </w:rPr>
        <w:t>𝒄</w:t>
      </w:r>
    </w:p>
    <w:p w:rsidR="00052EFA" w:rsidRDefault="00052EFA" w:rsidP="00052EFA">
      <w:pPr>
        <w:tabs>
          <w:tab w:val="center" w:pos="2805"/>
        </w:tabs>
        <w:spacing w:after="226"/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2624328" cy="195072"/>
            <wp:effectExtent l="0" t="0" r="0" b="0"/>
            <wp:docPr id="24161" name="Picture 2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1" name="Picture 24161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720"/>
          <w:tab w:val="center" w:pos="2052"/>
        </w:tabs>
        <w:spacing w:after="206" w:line="270" w:lineRule="auto"/>
        <w:ind w:left="-15"/>
      </w:pPr>
      <w:r>
        <w:rPr>
          <w:b/>
          <w:sz w:val="28"/>
        </w:rPr>
        <w:tab/>
      </w:r>
      <w:r>
        <w:rPr>
          <w:b/>
          <w:sz w:val="28"/>
        </w:rPr>
        <w:tab/>
        <w:t>Option (c)</w:t>
      </w:r>
    </w:p>
    <w:p w:rsidR="00052EFA" w:rsidRDefault="00052EFA" w:rsidP="00052EFA">
      <w:pPr>
        <w:spacing w:after="205" w:line="268" w:lineRule="auto"/>
        <w:ind w:left="720" w:hanging="360"/>
      </w:pPr>
      <w:r>
        <w:rPr>
          <w:sz w:val="28"/>
        </w:rPr>
        <w:t>18</w:t>
      </w:r>
      <w:proofErr w:type="gramStart"/>
      <w:r>
        <w:rPr>
          <w:sz w:val="28"/>
        </w:rPr>
        <w:t>.A</w:t>
      </w:r>
      <w:proofErr w:type="gramEnd"/>
      <w:r>
        <w:rPr>
          <w:sz w:val="28"/>
        </w:rPr>
        <w:t xml:space="preserve"> message signal </w:t>
      </w:r>
      <w:r>
        <w:rPr>
          <w:rFonts w:ascii="Cambria Math" w:eastAsia="Cambria Math" w:hAnsi="Cambria Math" w:cs="Cambria Math"/>
          <w:sz w:val="28"/>
        </w:rPr>
        <w:t xml:space="preserve">𝑚(𝑡) =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2000 𝜋𝑡 + 4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4000 𝜋𝑡</w:t>
      </w:r>
      <w:r>
        <w:rPr>
          <w:sz w:val="28"/>
        </w:rPr>
        <w:t xml:space="preserve"> modulates the carriers </w:t>
      </w:r>
      <w:r>
        <w:rPr>
          <w:rFonts w:ascii="Cambria Math" w:eastAsia="Cambria Math" w:hAnsi="Cambria Math" w:cs="Cambria Math"/>
          <w:sz w:val="28"/>
        </w:rPr>
        <w:t xml:space="preserve">𝑐(𝑡) = </w:t>
      </w:r>
      <w:proofErr w:type="spellStart"/>
      <w:r>
        <w:rPr>
          <w:rFonts w:ascii="Cambria Math" w:eastAsia="Cambria Math" w:hAnsi="Cambria Math" w:cs="Cambria Math"/>
          <w:sz w:val="28"/>
        </w:rPr>
        <w:t>cos</w:t>
      </w:r>
      <w:proofErr w:type="spellEnd"/>
      <w:r>
        <w:rPr>
          <w:rFonts w:ascii="Cambria Math" w:eastAsia="Cambria Math" w:hAnsi="Cambria Math" w:cs="Cambria Math"/>
          <w:sz w:val="28"/>
        </w:rPr>
        <w:t xml:space="preserve"> 2𝜋𝑓</w:t>
      </w:r>
      <w:r>
        <w:rPr>
          <w:rFonts w:ascii="Cambria Math" w:eastAsia="Cambria Math" w:hAnsi="Cambria Math" w:cs="Cambria Math"/>
          <w:sz w:val="28"/>
          <w:vertAlign w:val="subscript"/>
        </w:rPr>
        <w:t>𝑐</w:t>
      </w:r>
      <w:r>
        <w:rPr>
          <w:rFonts w:ascii="Cambria Math" w:eastAsia="Cambria Math" w:hAnsi="Cambria Math" w:cs="Cambria Math"/>
          <w:sz w:val="28"/>
        </w:rPr>
        <w:t>𝑡</w:t>
      </w:r>
      <w:r>
        <w:rPr>
          <w:sz w:val="28"/>
        </w:rPr>
        <w:t xml:space="preserve"> where </w:t>
      </w:r>
      <w:r>
        <w:rPr>
          <w:rFonts w:ascii="Cambria Math" w:eastAsia="Cambria Math" w:hAnsi="Cambria Math" w:cs="Cambria Math"/>
          <w:sz w:val="28"/>
        </w:rPr>
        <w:t>𝑓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𝑐 </w:t>
      </w:r>
      <w:r>
        <w:rPr>
          <w:rFonts w:ascii="Cambria Math" w:eastAsia="Cambria Math" w:hAnsi="Cambria Math" w:cs="Cambria Math"/>
          <w:sz w:val="28"/>
        </w:rPr>
        <w:t>= 1𝑀𝐻𝑧</w:t>
      </w:r>
      <w:r>
        <w:rPr>
          <w:sz w:val="28"/>
        </w:rPr>
        <w:t xml:space="preserve"> to produce an AM signal. For demodulating the generated AM signal using an envelope detector, the time constant RC of the detector circuit should satisfy </w:t>
      </w:r>
    </w:p>
    <w:p w:rsidR="00052EFA" w:rsidRDefault="00052EFA" w:rsidP="00052EFA">
      <w:pPr>
        <w:numPr>
          <w:ilvl w:val="0"/>
          <w:numId w:val="19"/>
        </w:numPr>
        <w:spacing w:after="16" w:line="268" w:lineRule="auto"/>
        <w:ind w:hanging="360"/>
      </w:pPr>
      <w:r>
        <w:rPr>
          <w:sz w:val="28"/>
        </w:rPr>
        <w:t xml:space="preserve">0.5 ms&lt; RC &lt; 1 ms </w:t>
      </w:r>
      <w:r>
        <w:rPr>
          <w:sz w:val="28"/>
        </w:rPr>
        <w:tab/>
        <w:t xml:space="preserve">(c)RC&lt;&lt; 1 µs </w:t>
      </w:r>
    </w:p>
    <w:p w:rsidR="00052EFA" w:rsidRDefault="00052EFA" w:rsidP="00052EFA">
      <w:pPr>
        <w:numPr>
          <w:ilvl w:val="0"/>
          <w:numId w:val="19"/>
        </w:numPr>
        <w:spacing w:after="16" w:line="268" w:lineRule="auto"/>
        <w:ind w:hanging="360"/>
      </w:pPr>
      <w:r>
        <w:rPr>
          <w:sz w:val="28"/>
        </w:rPr>
        <w:t xml:space="preserve">1 µs &lt;&lt; RC &lt; 0.5 ms </w:t>
      </w:r>
      <w:r>
        <w:rPr>
          <w:sz w:val="28"/>
        </w:rPr>
        <w:tab/>
        <w:t xml:space="preserve">(d)RC &gt;&gt; 0.5 ms </w:t>
      </w:r>
    </w:p>
    <w:p w:rsidR="00052EFA" w:rsidRDefault="00052EFA" w:rsidP="00052EFA">
      <w:pPr>
        <w:spacing w:after="239" w:line="270" w:lineRule="auto"/>
        <w:ind w:left="-5" w:hanging="10"/>
        <w:rPr>
          <w:b/>
          <w:sz w:val="28"/>
        </w:rPr>
      </w:pPr>
    </w:p>
    <w:p w:rsidR="00052EFA" w:rsidRDefault="00052EFA" w:rsidP="00052EFA">
      <w:pPr>
        <w:spacing w:after="239" w:line="270" w:lineRule="auto"/>
        <w:ind w:left="-5" w:hanging="10"/>
      </w:pPr>
      <w:r>
        <w:rPr>
          <w:b/>
          <w:sz w:val="28"/>
        </w:rPr>
        <w:t xml:space="preserve">Soln. Message signal is  </w:t>
      </w:r>
    </w:p>
    <w:p w:rsidR="00052EFA" w:rsidRDefault="00052EFA" w:rsidP="00052EFA">
      <w:pPr>
        <w:tabs>
          <w:tab w:val="center" w:pos="2940"/>
        </w:tabs>
        <w:spacing w:after="251"/>
        <w:ind w:left="-15"/>
      </w:pP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𝒎(𝒕) = 𝐜𝐨𝐬 𝟐𝟎𝟎𝟎𝝅𝒕 + 𝟒 𝐜𝐨𝐬 𝟒𝟎𝟎𝟎𝝅𝒕</w:t>
      </w:r>
    </w:p>
    <w:p w:rsidR="00052EFA" w:rsidRDefault="00052EFA" w:rsidP="00052EFA">
      <w:pPr>
        <w:spacing w:after="273" w:line="270" w:lineRule="auto"/>
        <w:ind w:left="-5" w:hanging="10"/>
      </w:pPr>
      <w:r>
        <w:rPr>
          <w:b/>
          <w:sz w:val="28"/>
        </w:rPr>
        <w:t xml:space="preserve">           It consist of two frequencies </w:t>
      </w:r>
      <w:r>
        <w:rPr>
          <w:rFonts w:ascii="Cambria Math" w:eastAsia="Cambria Math" w:hAnsi="Cambria Math" w:cs="Cambria Math"/>
          <w:sz w:val="28"/>
        </w:rPr>
        <w:t>𝝎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𝟏 </w:t>
      </w:r>
      <w:r>
        <w:rPr>
          <w:rFonts w:ascii="Cambria Math" w:eastAsia="Cambria Math" w:hAnsi="Cambria Math" w:cs="Cambria Math"/>
          <w:sz w:val="28"/>
        </w:rPr>
        <w:t>= 𝟐𝟎𝟎𝟎𝝅</w:t>
      </w:r>
    </w:p>
    <w:p w:rsidR="00052EFA" w:rsidRDefault="00052EFA" w:rsidP="00052EFA">
      <w:pPr>
        <w:spacing w:after="290"/>
        <w:ind w:left="-5" w:hanging="10"/>
      </w:pPr>
      <w:r>
        <w:rPr>
          <w:b/>
          <w:sz w:val="28"/>
        </w:rPr>
        <w:lastRenderedPageBreak/>
        <w:t xml:space="preserve">           Or   </w:t>
      </w:r>
      <w:r>
        <w:rPr>
          <w:rFonts w:ascii="Cambria Math" w:eastAsia="Cambria Math" w:hAnsi="Cambria Math" w:cs="Cambria Math"/>
          <w:sz w:val="28"/>
        </w:rPr>
        <w:t>𝟐𝝅𝒇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𝟏 </w:t>
      </w:r>
      <w:r>
        <w:rPr>
          <w:rFonts w:ascii="Cambria Math" w:eastAsia="Cambria Math" w:hAnsi="Cambria Math" w:cs="Cambria Math"/>
          <w:sz w:val="28"/>
        </w:rPr>
        <w:t>= 𝟐𝟎𝟎𝟎𝝅</w:t>
      </w:r>
    </w:p>
    <w:p w:rsidR="00052EFA" w:rsidRDefault="00052EFA" w:rsidP="00052EFA">
      <w:pPr>
        <w:tabs>
          <w:tab w:val="center" w:pos="1733"/>
        </w:tabs>
        <w:spacing w:after="290"/>
        <w:ind w:left="-15"/>
      </w:pPr>
      <w:r>
        <w:rPr>
          <w:b/>
          <w:sz w:val="28"/>
        </w:rPr>
        <w:tab/>
        <w:t xml:space="preserve">Or    </w:t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𝟏 </w:t>
      </w:r>
      <w:r>
        <w:rPr>
          <w:rFonts w:ascii="Cambria Math" w:eastAsia="Cambria Math" w:hAnsi="Cambria Math" w:cs="Cambria Math"/>
          <w:sz w:val="28"/>
        </w:rPr>
        <w:t>= 𝟏𝑲𝑯𝒛</w:t>
      </w:r>
    </w:p>
    <w:p w:rsidR="00052EFA" w:rsidRDefault="00052EFA" w:rsidP="00052EFA">
      <w:pPr>
        <w:spacing w:after="240" w:line="260" w:lineRule="auto"/>
        <w:ind w:left="720" w:right="704" w:hanging="10"/>
        <w:jc w:val="center"/>
      </w:pP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𝟐 </w:t>
      </w:r>
      <w:r>
        <w:rPr>
          <w:rFonts w:ascii="Cambria Math" w:eastAsia="Cambria Math" w:hAnsi="Cambria Math" w:cs="Cambria Math"/>
          <w:sz w:val="28"/>
        </w:rPr>
        <w:t>= 𝟐 𝑲𝑯𝒛</w:t>
      </w:r>
    </w:p>
    <w:p w:rsidR="00052EFA" w:rsidRDefault="00052EFA" w:rsidP="00052EFA">
      <w:pPr>
        <w:tabs>
          <w:tab w:val="center" w:pos="2392"/>
        </w:tabs>
        <w:spacing w:after="171" w:line="270" w:lineRule="auto"/>
        <w:ind w:left="-15"/>
      </w:pPr>
      <w:r>
        <w:rPr>
          <w:b/>
          <w:sz w:val="28"/>
        </w:rPr>
        <w:tab/>
        <w:t xml:space="preserve">So, Max frequency is 2 KHz </w:t>
      </w:r>
    </w:p>
    <w:p w:rsidR="00052EFA" w:rsidRDefault="00052EFA" w:rsidP="00052EFA">
      <w:pPr>
        <w:tabs>
          <w:tab w:val="center" w:pos="1900"/>
        </w:tabs>
        <w:spacing w:after="206" w:line="270" w:lineRule="auto"/>
        <w:ind w:left="-15"/>
      </w:pPr>
      <w:r>
        <w:rPr>
          <w:b/>
          <w:sz w:val="28"/>
        </w:rPr>
        <w:tab/>
        <w:t xml:space="preserve">So,  </w:t>
      </w:r>
      <w:r>
        <w:rPr>
          <w:noProof/>
        </w:rPr>
        <w:drawing>
          <wp:inline distT="0" distB="0" distL="0" distR="0">
            <wp:extent cx="1136904" cy="313944"/>
            <wp:effectExtent l="0" t="0" r="0" b="0"/>
            <wp:docPr id="24162" name="Picture 24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2" name="Picture 24162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spacing w:after="187"/>
        <w:ind w:left="37"/>
        <w:jc w:val="center"/>
      </w:pPr>
    </w:p>
    <w:p w:rsidR="00052EFA" w:rsidRDefault="00052EFA" w:rsidP="00052EFA">
      <w:pPr>
        <w:spacing w:after="187"/>
        <w:ind w:left="37"/>
        <w:jc w:val="center"/>
      </w:pPr>
    </w:p>
    <w:p w:rsidR="00052EFA" w:rsidRDefault="00052EFA" w:rsidP="00052EFA">
      <w:pPr>
        <w:spacing w:after="187"/>
        <w:ind w:left="37"/>
        <w:jc w:val="center"/>
      </w:pPr>
      <w:r>
        <w:rPr>
          <w:noProof/>
        </w:rPr>
        <w:drawing>
          <wp:inline distT="0" distB="0" distL="0" distR="0">
            <wp:extent cx="1892808" cy="381000"/>
            <wp:effectExtent l="0" t="0" r="0" b="0"/>
            <wp:docPr id="24163" name="Picture 24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3" name="Picture 24163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EFA" w:rsidRDefault="00052EFA" w:rsidP="00052EFA">
      <w:pPr>
        <w:tabs>
          <w:tab w:val="center" w:pos="2341"/>
        </w:tabs>
        <w:spacing w:after="222"/>
        <w:ind w:left="-15"/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 xml:space="preserve">Or,   </w:t>
      </w:r>
      <w:r>
        <w:rPr>
          <w:rFonts w:ascii="Cambria Math" w:eastAsia="Cambria Math" w:hAnsi="Cambria Math" w:cs="Cambria Math"/>
          <w:sz w:val="28"/>
        </w:rPr>
        <w:t>𝟏𝝁𝒔 &lt;&lt; 𝑹𝑺 &lt; 𝟎.</w:t>
      </w:r>
      <w:proofErr w:type="gramEnd"/>
      <w:r>
        <w:rPr>
          <w:rFonts w:ascii="Cambria Math" w:eastAsia="Cambria Math" w:hAnsi="Cambria Math" w:cs="Cambria Math"/>
          <w:sz w:val="28"/>
        </w:rPr>
        <w:t xml:space="preserve"> 𝟓𝒎𝒔</w:t>
      </w:r>
    </w:p>
    <w:p w:rsidR="00052EFA" w:rsidRDefault="00052EFA" w:rsidP="00052EFA">
      <w:pPr>
        <w:spacing w:after="206" w:line="270" w:lineRule="auto"/>
        <w:ind w:left="-5" w:hanging="10"/>
      </w:pPr>
      <w:r>
        <w:rPr>
          <w:b/>
          <w:sz w:val="28"/>
        </w:rPr>
        <w:t xml:space="preserve">                Option (b)</w:t>
      </w:r>
    </w:p>
    <w:p w:rsidR="00052EFA" w:rsidRDefault="00052EFA" w:rsidP="00052EFA">
      <w:pPr>
        <w:spacing w:after="11"/>
        <w:ind w:left="1080"/>
      </w:pPr>
    </w:p>
    <w:p w:rsidR="00052EFA" w:rsidRDefault="00052EFA" w:rsidP="00052EFA">
      <w:pPr>
        <w:numPr>
          <w:ilvl w:val="0"/>
          <w:numId w:val="20"/>
        </w:numPr>
        <w:spacing w:after="209" w:line="268" w:lineRule="auto"/>
        <w:ind w:right="132" w:hanging="499"/>
      </w:pPr>
      <w:r>
        <w:rPr>
          <w:sz w:val="28"/>
        </w:rPr>
        <w:t xml:space="preserve">A super heterodyne radio receiver with an intermediate frequency of 455 KHz is tuned to a station operating at 1200 KHz. The associated image frequency is </w:t>
      </w:r>
      <w:r>
        <w:rPr>
          <w:sz w:val="28"/>
          <w:vertAlign w:val="subscript"/>
        </w:rPr>
        <w:t>-----------</w:t>
      </w:r>
      <w:r>
        <w:rPr>
          <w:sz w:val="28"/>
        </w:rPr>
        <w:t xml:space="preserve">KHz </w:t>
      </w:r>
    </w:p>
    <w:p w:rsidR="00052EFA" w:rsidRDefault="00052EFA" w:rsidP="00052EFA">
      <w:pPr>
        <w:spacing w:after="256" w:line="270" w:lineRule="auto"/>
        <w:ind w:left="705" w:hanging="720"/>
      </w:pPr>
      <w:proofErr w:type="gramStart"/>
      <w:r>
        <w:rPr>
          <w:b/>
          <w:sz w:val="28"/>
        </w:rPr>
        <w:t>Soln.</w:t>
      </w:r>
      <w:proofErr w:type="gramEnd"/>
      <w:r>
        <w:rPr>
          <w:b/>
          <w:sz w:val="28"/>
        </w:rPr>
        <w:t xml:space="preserve"> In most receivers the local oscillator frequency is higher than incoming signal i.e. </w:t>
      </w:r>
    </w:p>
    <w:p w:rsidR="00052EFA" w:rsidRDefault="00052EFA" w:rsidP="00052EFA">
      <w:pPr>
        <w:spacing w:after="261"/>
        <w:ind w:left="2183" w:hanging="10"/>
      </w:pP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>𝟎</w:t>
      </w:r>
      <w:r>
        <w:rPr>
          <w:rFonts w:ascii="Cambria Math" w:eastAsia="Cambria Math" w:hAnsi="Cambria Math" w:cs="Cambria Math"/>
          <w:sz w:val="28"/>
        </w:rPr>
        <w:t>(𝒇𝒓𝒆𝒒𝒖𝒆𝒏𝒄𝒚 𝒐𝒇 𝒍𝒐𝒄𝒂𝒍 𝒐𝒔𝒄𝒊𝒍𝒍𝒂𝒕𝒐𝒓) = 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𝒔 </w:t>
      </w:r>
      <w:r>
        <w:rPr>
          <w:rFonts w:ascii="Cambria Math" w:eastAsia="Cambria Math" w:hAnsi="Cambria Math" w:cs="Cambria Math"/>
          <w:sz w:val="28"/>
        </w:rPr>
        <w:t>+ 𝒇</w:t>
      </w:r>
      <w:r>
        <w:rPr>
          <w:rFonts w:ascii="Cambria Math" w:eastAsia="Cambria Math" w:hAnsi="Cambria Math" w:cs="Cambria Math"/>
          <w:sz w:val="28"/>
          <w:vertAlign w:val="subscript"/>
        </w:rPr>
        <w:t>𝒊</w:t>
      </w:r>
    </w:p>
    <w:p w:rsidR="00052EFA" w:rsidRDefault="00052EFA" w:rsidP="00052EFA">
      <w:pPr>
        <w:tabs>
          <w:tab w:val="center" w:pos="2990"/>
        </w:tabs>
        <w:spacing w:after="264" w:line="270" w:lineRule="auto"/>
        <w:ind w:left="-15"/>
      </w:pPr>
      <w:r>
        <w:rPr>
          <w:b/>
          <w:sz w:val="28"/>
        </w:rPr>
        <w:tab/>
        <w:t xml:space="preserve">          Where </w:t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>𝒔</w:t>
      </w:r>
      <w:r>
        <w:rPr>
          <w:b/>
          <w:sz w:val="28"/>
        </w:rPr>
        <w:t xml:space="preserve">------- signal frequency </w:t>
      </w:r>
    </w:p>
    <w:p w:rsidR="00052EFA" w:rsidRDefault="00052EFA" w:rsidP="00052EFA">
      <w:pPr>
        <w:tabs>
          <w:tab w:val="center" w:pos="720"/>
          <w:tab w:val="center" w:pos="3371"/>
        </w:tabs>
        <w:spacing w:after="258" w:line="270" w:lineRule="auto"/>
        <w:ind w:left="-15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>𝒊</w:t>
      </w:r>
      <w:r>
        <w:rPr>
          <w:rFonts w:ascii="Cambria Math" w:eastAsia="Cambria Math" w:hAnsi="Cambria Math" w:cs="Cambria Math"/>
          <w:sz w:val="28"/>
        </w:rPr>
        <w:t>𝒐𝒓 𝒇</w:t>
      </w:r>
      <w:r>
        <w:rPr>
          <w:rFonts w:ascii="Cambria Math" w:eastAsia="Cambria Math" w:hAnsi="Cambria Math" w:cs="Cambria Math"/>
          <w:sz w:val="28"/>
          <w:vertAlign w:val="subscript"/>
        </w:rPr>
        <w:t>𝒔𝒊</w:t>
      </w:r>
      <w:r>
        <w:rPr>
          <w:b/>
          <w:sz w:val="28"/>
        </w:rPr>
        <w:t xml:space="preserve"> -------- Image frequency</w:t>
      </w:r>
    </w:p>
    <w:p w:rsidR="00052EFA" w:rsidRDefault="00052EFA" w:rsidP="00052EFA">
      <w:pPr>
        <w:tabs>
          <w:tab w:val="center" w:pos="720"/>
          <w:tab w:val="center" w:pos="1440"/>
          <w:tab w:val="center" w:pos="4300"/>
        </w:tabs>
        <w:spacing w:after="234"/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548EE">
        <w:rPr>
          <w:noProof/>
        </w:rPr>
      </w:r>
      <w:r w:rsidRPr="00F548EE">
        <w:rPr>
          <w:rFonts w:ascii="Calibri" w:eastAsia="Calibri" w:hAnsi="Calibri" w:cs="Calibri"/>
          <w:noProof/>
          <w:sz w:val="22"/>
        </w:rPr>
        <w:pict>
          <v:group id="Group 22484" o:spid="_x0000_s1030" style="width:180.25pt;height:118.65pt;mso-position-horizontal-relative:char;mso-position-vertical-relative:line" coordsize="22892,15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">
            <v:shape id="Shape 3532" o:spid="_x0000_s1031" style="position:absolute;top:10643;width:22122;height:0;visibility:visible" coordsize="221221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kzcYA&#10;AADdAAAADwAAAGRycy9kb3ducmV2LnhtbESPQWvCQBSE70L/w/IKvUizqWIpqZtghUKheDA2np/Z&#10;ZxKafZtmtyb+e1cQPA4z8w2zzEbTihP1rrGs4CWKQRCXVjdcKfjZfT6/gXAeWWNrmRScyUGWPkyW&#10;mGg78JZOua9EgLBLUEHtfZdI6cqaDLrIdsTBO9reoA+yr6TucQhw08pZHL9Kgw2HhRo7WtdU/ub/&#10;RkFxzLfu2xTrzdR8FH/kh/3BrZR6ehxX7yA8jf4evrW/tIL5Yj6D65vw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hkzcYAAADdAAAADwAAAAAAAAAAAAAAAACYAgAAZHJz&#10;L2Rvd25yZXYueG1sUEsFBgAAAAAEAAQA9QAAAIsDAAAAAA==&#10;" adj="0,,0" path="m,l2212214,e" filled="f" strokeweight=".52614mm">
              <v:stroke joinstyle="round" endcap="round"/>
              <v:formulas/>
              <v:path arrowok="t" o:connecttype="segments" textboxrect="0,0,2212214,0"/>
            </v:shape>
            <v:shape id="Shape 3533" o:spid="_x0000_s1032" style="position:absolute;left:21875;top:10136;width:1017;height:1015;visibility:visible" coordsize="101748,101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y2scA&#10;AADdAAAADwAAAGRycy9kb3ducmV2LnhtbESPQWvCQBSE74X+h+UVequbNCg1ukoVCkIF6yqCt0f2&#10;mQSzb0N2q/Hfu0Khx2FmvmGm89424kKdrx0rSAcJCOLCmZpLBfvd19sHCB+QDTaOScGNPMxnz09T&#10;zI278pYuOpQiQtjnqKAKoc2l9EVFFv3AtcTRO7nOYoiyK6Xp8BrhtpHvSTKSFmuOCxW2tKyoOOtf&#10;q2CzSLc6Ha8WRzvcr08/uj7o76VSry/95wREoD78h//aK6MgG2YZPN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a8trHAAAA3QAAAA8AAAAAAAAAAAAAAAAAmAIAAGRy&#10;cy9kb3ducmV2LnhtbFBLBQYAAAAABAAEAPUAAACMAwAAAAA=&#10;" adj="0,,0" path="m,l101748,50763,,101526c15946,69578,15946,31960,,xe" fillcolor="black" stroked="f" strokeweight="0">
              <v:stroke joinstyle="round" endcap="round"/>
              <v:formulas/>
              <v:path arrowok="t" o:connecttype="segments" textboxrect="0,0,101748,101526"/>
            </v:shape>
            <v:shape id="Shape 3534" o:spid="_x0000_s1033" style="position:absolute;left:4389;top:3484;width:0;height:7159;visibility:visible" coordsize="0,715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lx8YA&#10;AADdAAAADwAAAGRycy9kb3ducmV2LnhtbESPT2sCMRTE74LfIbxCb5q1tiJboxRLUQ8V/9LrY/O6&#10;Wdy8bDdRVz99Iwgeh5n5DTOaNLYUJ6p94VhBr5uAIM6cLjhXsNt+dYYgfEDWWDomBRfyMBm3WyNM&#10;tTvzmk6bkIsIYZ+iAhNClUrpM0MWfddVxNH7dbXFEGWdS13jOcJtKV+SZCAtFhwXDFY0NZQdNker&#10;YPa5vM5N4Xm61T073P+s/r4XK6Wen5qPdxCBmvAI39tzraD/1n+F25v4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Xlx8YAAADdAAAADwAAAAAAAAAAAAAAAACYAgAAZHJz&#10;L2Rvd25yZXYueG1sUEsFBgAAAAAEAAQA9QAAAIsDAAAAAA==&#10;" adj="0,,0" path="m,715896l,e" filled="f" strokeweight=".52614mm">
              <v:stroke joinstyle="round" endcap="round"/>
              <v:formulas/>
              <v:path arrowok="t" o:connecttype="segments" textboxrect="0,0,0,715896"/>
            </v:shape>
            <v:shape id="Shape 3535" o:spid="_x0000_s1034" style="position:absolute;left:9865;width:0;height:10643;visibility:visible" coordsize="0,1064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2CsIA&#10;AADdAAAADwAAAGRycy9kb3ducmV2LnhtbESPQYvCMBSE7wv+h/AEb2vqSkW7RtFFwZNg9eLtbfK2&#10;Ldu8lCZq/fdGEDwOM/MNM192thZXan3lWMFomIAg1s5UXCg4HbefUxA+IBusHZOCO3lYLnofc8yM&#10;u/GBrnkoRISwz1BBGUKTSel1SRb90DXE0ftzrcUQZVtI0+Itwm0tv5JkIi1WHBdKbOinJP2fX6wC&#10;lvff3YbR7Umv5Wh20HROtVKDfrf6BhGoC+/wq70zCsbpOIXnm/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XYKwgAAAN0AAAAPAAAAAAAAAAAAAAAAAJgCAABkcnMvZG93&#10;bnJldi54bWxQSwUGAAAAAAQABAD1AAAAhwMAAAAA&#10;" adj="0,,0" path="m,1064393l,e" filled="f" strokeweight=".52614mm">
              <v:stroke joinstyle="round" endcap="round"/>
              <v:formulas/>
              <v:path arrowok="t" o:connecttype="segments" textboxrect="0,0,0,1064393"/>
            </v:shape>
            <v:shape id="Shape 3536" o:spid="_x0000_s1035" style="position:absolute;left:15246;top:3484;width:0;height:7159;visibility:visible" coordsize="0,7158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4B8QA&#10;AADdAAAADwAAAGRycy9kb3ducmV2LnhtbESP3YrCMBSE7xd8h3AE79bUX6QaRYRdpTeL3X2AQ3Ns&#10;i81JaaKNb28EYS+HmfmG2eyCacSdOldbVjAZJyCIC6trLhX8/X59rkA4j6yxsUwKHuRgtx18bDDV&#10;tucz3XNfighhl6KCyvs2ldIVFRl0Y9sSR+9iO4M+yq6UusM+wk0jp0mylAZrjgsVtnSoqLjmN6Og&#10;PYXF2cx/8izLytDf5PdxP58qNRqG/RqEp+D/w+/2SSuYLWZLeL2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uAfEAAAA3QAAAA8AAAAAAAAAAAAAAAAAmAIAAGRycy9k&#10;b3ducmV2LnhtbFBLBQYAAAAABAAEAPUAAACJAwAAAAA=&#10;" adj="0,,0" path="m,715897l,e" filled="f" strokeweight=".52614mm">
              <v:stroke joinstyle="round" endcap="round"/>
              <v:formulas/>
              <v:path arrowok="t" o:connecttype="segments" textboxrect="0,0,0,715897"/>
            </v:shape>
            <v:shape id="Shape 3537" o:spid="_x0000_s1036" style="position:absolute;left:5159;top:7780;width:1401;height:0;visibility:visible" coordsize="1401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kdcUA&#10;AADdAAAADwAAAGRycy9kb3ducmV2LnhtbESPT4vCMBTE78J+h/AWvGm6K+pajSKCUC/iP1iPj+Zt&#10;W9q8lCar7bc3guBxmJnfMItVaypxo8YVlhV8DSMQxKnVBWcKLuft4AeE88gaK8ukoCMHq+VHb4Gx&#10;tnc+0u3kMxEg7GJUkHtfx1K6NCeDbmhr4uD92cagD7LJpG7wHuCmkt9RNJEGCw4LOda0ySktT/9G&#10;ga/Oh12X7LeX3806KTuaXW05U6r/2a7nIDy1/h1+tROtYDQeT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qR1xQAAAN0AAAAPAAAAAAAAAAAAAAAAAJgCAABkcnMv&#10;ZG93bnJldi54bWxQSwUGAAAAAAQABAD1AAAAigMAAAAA&#10;" adj="0,,0" path="m,l140106,e" filled="f" strokeweight=".52614mm">
              <v:stroke joinstyle="round" endcap="round"/>
              <v:formulas/>
              <v:path arrowok="t" o:connecttype="segments" textboxrect="0,0,140106,0"/>
            </v:shape>
            <v:shape id="Shape 3538" o:spid="_x0000_s1037" style="position:absolute;left:4389;top:7272;width:1018;height:1016;visibility:visible" coordsize="101748,101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gq8MA&#10;AADdAAAADwAAAGRycy9kb3ducmV2LnhtbERPXWvCMBR9H/gfwhV8m2kVh1ajqCAIG0yjCL5dmmtb&#10;bG5KE7X798vDYI+H871YdbYWT2p95VhBOkxAEOfOVFwoOJ9271MQPiAbrB2Tgh/ysFr23haYGffi&#10;Iz11KEQMYZ+hgjKEJpPS5yVZ9EPXEEfu5lqLIcK2kKbFVwy3tRwlyYe0WHFsKLGhbUn5XT+sgu9N&#10;etTpbL+52sn563bQ1UV/bpUa9Lv1HESgLvyL/9x7o2A8Gce58U1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5gq8MAAADdAAAADwAAAAAAAAAAAAAAAACYAgAAZHJzL2Rv&#10;d25yZXYueG1sUEsFBgAAAAAEAAQA9QAAAIgDAAAAAA==&#10;" adj="0,,0" path="m101748,v-16009,31960,-16009,69566,,101526l,50763,101748,xe" fillcolor="black" stroked="f" strokeweight="0">
              <v:stroke joinstyle="round" endcap="round"/>
              <v:formulas/>
              <v:path arrowok="t" o:connecttype="segments" textboxrect="0,0,101748,101526"/>
            </v:shape>
            <v:shape id="Shape 3539" o:spid="_x0000_s1038" style="position:absolute;left:10635;top:7780;width:1400;height:0;visibility:visible" coordsize="140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CV8MA&#10;AADdAAAADwAAAGRycy9kb3ducmV2LnhtbESPS4vCQBCE74L/YWjBm05c8RUzkeyi6NUHnptMmwQz&#10;PSEza+K/31lY2GNRVV9Rya43tXhR6yrLCmbTCARxbnXFhYLb9TBZg3AeWWNtmRS8ycEuHQ4SjLXt&#10;+Eyviy9EgLCLUUHpfRNL6fKSDLqpbYiD97CtQR9kW0jdYhfgppYfUbSUBisOCyU29FVS/rx8GwXH&#10;g+fFu7vJrNhnq0enzTH/vCs1HvXZFoSn3v+H/9onrWC+mG/g901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mCV8MAAADdAAAADwAAAAAAAAAAAAAAAACYAgAAZHJzL2Rv&#10;d25yZXYueG1sUEsFBgAAAAAEAAQA9QAAAIgDAAAAAA==&#10;" adj="0,,0" path="m,l140056,e" filled="f" strokeweight=".52614mm">
              <v:stroke joinstyle="round" endcap="round"/>
              <v:formulas/>
              <v:path arrowok="t" o:connecttype="segments" textboxrect="0,0,140056,0"/>
            </v:shape>
            <v:shape id="Shape 3540" o:spid="_x0000_s1039" style="position:absolute;left:9865;top:7272;width:1017;height:1016;visibility:visible" coordsize="101748,101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f0MQA&#10;AADdAAAADwAAAGRycy9kb3ducmV2LnhtbERPXWvCMBR9F/Yfwh3sTdNuOmY1igqCMMGZieDbpbm2&#10;xeamNJl2/948CD4ezvd03tlaXKn1lWMF6SABQZw7U3Gh4PC77n+B8AHZYO2YFPyTh/nspTfFzLgb&#10;7+mqQyFiCPsMFZQhNJmUPi/Joh+4hjhyZ9daDBG2hTQt3mK4reV7knxKixXHhhIbWpWUX/SfVbBb&#10;pnudjjfLkx0dtucfXR3190qpt9duMQERqAtP8cO9MQo+RsO4P76JT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H9DEAAAA3QAAAA8AAAAAAAAAAAAAAAAAmAIAAGRycy9k&#10;b3ducmV2LnhtbFBLBQYAAAAABAAEAPUAAACJAwAAAAA=&#10;" adj="0,,0" path="m101748,v-16021,31960,-16021,69566,,101526l,50763,101748,xe" fillcolor="black" stroked="f" strokeweight="0">
              <v:stroke joinstyle="round" endcap="round"/>
              <v:formulas/>
              <v:path arrowok="t" o:connecttype="segments" textboxrect="0,0,101748,101526"/>
            </v:shape>
            <v:shape id="Shape 3541" o:spid="_x0000_s1040" style="position:absolute;left:13074;top:7780;width:1401;height:0;visibility:visible" coordsize="1400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JJ8YA&#10;AADdAAAADwAAAGRycy9kb3ducmV2LnhtbESPQWvCQBSE7wX/w/KEXkrd2GqU1FXEUvDgJbbo9ZF9&#10;zQazb0N2TdJ/7wpCj8PMfMOsNoOtRUetrxwrmE4SEMSF0xWXCn6+v16XIHxA1lg7JgV/5GGzHj2t&#10;MNOu55y6YyhFhLDPUIEJocmk9IUhi37iGuLo/brWYoiyLaVusY9wW8u3JEmlxYrjgsGGdoaKy/Fq&#10;FRxS0+W7xdXvT+fZ5zDvzUuR5ko9j4ftB4hAQ/gPP9p7reB9PpvC/U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0JJ8YAAADdAAAADwAAAAAAAAAAAAAAAACYAgAAZHJz&#10;L2Rvd25yZXYueG1sUEsFBgAAAAAEAAQA9QAAAIsDAAAAAA==&#10;" adj="0,,0" path="m,l140094,e" filled="f" strokeweight=".52614mm">
              <v:stroke joinstyle="round" endcap="round"/>
              <v:formulas/>
              <v:path arrowok="t" o:connecttype="segments" textboxrect="0,0,140094,0"/>
            </v:shape>
            <v:shape id="Shape 3542" o:spid="_x0000_s1041" style="position:absolute;left:14229;top:7272;width:1017;height:1016;visibility:visible" coordsize="101748,101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kPMcA&#10;AADdAAAADwAAAGRycy9kb3ducmV2LnhtbESPQWvCQBSE70L/w/IKvdVNbBVNXUWFgmBBXUXo7ZF9&#10;JsHs25Ddavrv3ULB4zAz3zDTeWdrcaXWV44VpP0EBHHuTMWFguPh83UMwgdkg7VjUvBLHuazp94U&#10;M+NuvKerDoWIEPYZKihDaDIpfV6SRd93DXH0zq61GKJsC2lavEW4reUgSUbSYsVxocSGViXlF/1j&#10;FWyX6V6nk/Xy2w6PX+edrk56s1Lq5blbfIAI1IVH+L+9Ngrehu8D+HsTn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QJDzHAAAA3QAAAA8AAAAAAAAAAAAAAAAAmAIAAGRy&#10;cy9kb3ducmV2LnhtbFBLBQYAAAAABAAEAPUAAACMAwAAAAA=&#10;" adj="0,,0" path="m,l101748,50763,,101526c15946,69566,15946,31960,,xe" fillcolor="black" stroked="f" strokeweight="0">
              <v:stroke joinstyle="round" endcap="round"/>
              <v:formulas/>
              <v:path arrowok="t" o:connecttype="segments" textboxrect="0,0,101748,101526"/>
            </v:shape>
            <v:shape id="Shape 3543" o:spid="_x0000_s1042" style="position:absolute;left:7693;top:7780;width:1401;height:0;visibility:visible" coordsize="1401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/osgA&#10;AADdAAAADwAAAGRycy9kb3ducmV2LnhtbESPUUsCQRSF34X+w3ADXyJn0yxZHUWDJJCFskgfLzO3&#10;3a2dO8vMpOu/b4TAx8M55zuc2aKzjTiQD7VjBXeDDASxdqbmUsHH+/PtBESIyAYbx6TgRAEW86ve&#10;DHPjjvxGh20sRYJwyFFBFWObSxl0RRbDwLXEyfty3mJM0pfSeDwmuG3kMMsepMWa00KFLT1VpH+2&#10;v1aB2Rdm+O03mtdxvdp9vhY3+rFQqn/dLacgInXxEv5vvxgFo/H9CM5v0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1j+iyAAAAN0AAAAPAAAAAAAAAAAAAAAAAJgCAABk&#10;cnMvZG93bnJldi54bWxQSwUGAAAAAAQABAD1AAAAjQMAAAAA&#10;" adj="0,,0" path="m,l140107,e" filled="f" strokeweight=".52614mm">
              <v:stroke joinstyle="round" endcap="round"/>
              <v:formulas/>
              <v:path arrowok="t" o:connecttype="segments" textboxrect="0,0,140107,0"/>
            </v:shape>
            <v:shape id="Shape 3544" o:spid="_x0000_s1043" style="position:absolute;left:8847;top:7272;width:1018;height:1016;visibility:visible" coordsize="101748,101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Z08cA&#10;AADdAAAADwAAAGRycy9kb3ducmV2LnhtbESPQWvCQBSE74X+h+UVetNNWi1t6ioqCIKCzVYKvT2y&#10;zySYfRuyW43/3hWEHoeZ+YaZzHrbiBN1vnasIB0mIIgLZ2ouFey/V4N3ED4gG2wck4ILeZhNHx8m&#10;mBl35pxOOpQiQthnqKAKoc2k9EVFFv3QtcTRO7jOYoiyK6Xp8BzhtpEvSfImLdYcFypsaVlRcdR/&#10;VsFukeY6/Vgvfu14vz186fpHb5ZKPT/1808QgfrwH76310bB63g0gt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1GdPHAAAA3QAAAA8AAAAAAAAAAAAAAAAAmAIAAGRy&#10;cy9kb3ducmV2LnhtbFBLBQYAAAAABAAEAPUAAACMAwAAAAA=&#10;" adj="0,,0" path="m,l101748,50763,,101526c16009,69566,16009,31960,,xe" fillcolor="black" stroked="f" strokeweight="0">
              <v:stroke joinstyle="round" endcap="round"/>
              <v:formulas/>
              <v:path arrowok="t" o:connecttype="segments" textboxrect="0,0,101748,101526"/>
            </v:shape>
            <v:shape id="Picture 3546" o:spid="_x0000_s1044" type="#_x0000_t75" style="position:absolute;left:4672;top:6746;width:5127;height:4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YDLFAAAA3QAAAA8AAABkcnMvZG93bnJldi54bWxEj0FrwkAUhO+C/2F5hd50U1uDRNcgolBP&#10;RdsK3h7ZZxKSfRt2t0n677uFQo/DzHzDbPLRtKIn52vLCp7mCQjiwuqaSwUf78fZCoQPyBpby6Tg&#10;mzzk2+lkg5m2A5+pv4RSRAj7DBVUIXSZlL6oyKCf2444enfrDIYoXSm1wyHCTSsXSZJKgzXHhQo7&#10;2ldUNJcvowAjNn2Tq0N6vB6Sk/vsbg2dlHp8GHdrEIHG8B/+a79qBc/LlxR+38Qn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xmAyxQAAAN0AAAAPAAAAAAAAAAAAAAAA&#10;AJ8CAABkcnMvZG93bnJldi54bWxQSwUGAAAAAAQABAD3AAAAkQMAAAAA&#10;"/>
            <v:shape id="Picture 3548" o:spid="_x0000_s1045" type="#_x0000_t75" style="position:absolute;left:10025;top:6652;width:5126;height:4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VUdvFAAAA3QAAAA8AAABkcnMvZG93bnJldi54bWxEj01rwkAQhu+F/odlCt7qplaDpK5SREFP&#10;4lehtyE7TYLZ2bC71fjvnUOhx+Gd95l5ZovetepKITaeDbwNM1DEpbcNVwZOx/XrFFRMyBZbz2Tg&#10;ThEW8+enGRbW33hP10OqlEA4FmigTqkrtI5lTQ7j0HfEkv344DDJGCptA94E7lo9yrJcO2xYLtTY&#10;0bKm8nL4dQZQsPlOT1f5+muVbcO5+77Q1pjBS//5ASpRn/6X/9oba+B9MpZ3xUZMQM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FVHbxQAAAN0AAAAPAAAAAAAAAAAAAAAA&#10;AJ8CAABkcnMvZG93bnJldi54bWxQSwUGAAAAAAQABAD3AAAAkQMAAAAA&#10;"/>
            <v:shape id="Picture 3550" o:spid="_x0000_s1046" type="#_x0000_t75" style="position:absolute;left:2029;top:11116;width:5126;height:36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6zEHDAAAA3QAAAA8AAABkcnMvZG93bnJldi54bWxET8tqAjEU3Rf6D+EW3GmmytgynShSEXRT&#10;1Ba6vZ3cedTJzZhEZ/z7ZiF0eTjvfDmYVlzJ+caygudJAoK4sLrhSsHX52b8CsIHZI2tZVJwIw/L&#10;xeNDjpm2PR/oegyViCHsM1RQh9BlUvqiJoN+YjviyJXWGQwRukpqh30MN62cJslcGmw4NtTY0XtN&#10;xel4MQp2tP3Yr0+/56K8vaT9T9s7971SavQ0rN5ABBrCv/ju3moFszSN++Ob+AT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7rMQcMAAADdAAAADwAAAAAAAAAAAAAAAACf&#10;AgAAZHJzL2Rvd25yZXYueG1sUEsFBgAAAAAEAAQA9wAAAI8DAAAAAA==&#10;"/>
            <v:shape id="Picture 3552" o:spid="_x0000_s1047" type="#_x0000_t75" style="position:absolute;left:7396;top:10986;width:5126;height:3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Y5bFAAAA3QAAAA8AAABkcnMvZG93bnJldi54bWxEj9FqwkAURN+F/sNyC77VjQaLRFexVqHU&#10;B631Ay7ZazaYvRuyaxL/vlsQfBxm5gyzWPW2Ei01vnSsYDxKQBDnTpdcKDj/7t5mIHxA1lg5JgV3&#10;8rBavgwWmGnX8Q+1p1CICGGfoQITQp1J6XNDFv3I1cTRu7jGYoiyKaRusItwW8lJkrxLiyXHBYM1&#10;bQzl19PNKki233Tfpxu+1Qfz2X20x3KbFkoNX/v1HESgPjzDj/aXVpBOpxP4fxOf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rGOWxQAAAN0AAAAPAAAAAAAAAAAAAAAA&#10;AJ8CAABkcnMvZG93bnJldi54bWxQSwUGAAAAAAQABAD3AAAAkQMAAAAA&#10;"/>
            <v:shape id="Picture 3554" o:spid="_x0000_s1048" type="#_x0000_t75" style="position:absolute;left:12682;top:11422;width:5126;height:36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Zl7EAAAA3QAAAA8AAABkcnMvZG93bnJldi54bWxEj9GKwjAURN+F/YdwBd80rauydBtlXVYQ&#10;HwpVP+DSXNvS5qY0Wa1/bwTBx2FmzjDpZjCtuFLvassK4lkEgriwuuZSwfm0m36BcB5ZY2uZFNzJ&#10;wWb9MUox0fbGOV2PvhQBwi5BBZX3XSKlKyoy6Ga2Iw7exfYGfZB9KXWPtwA3rZxH0UoarDksVNjR&#10;b0VFc/w3ClZSxodDlsXN3uV3n7nzNtv9KTUZDz/fIDwN/h1+tfdawedyuYDnm/AE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PZl7EAAAA3QAAAA8AAAAAAAAAAAAAAAAA&#10;nwIAAGRycy9kb3ducmV2LnhtbFBLBQYAAAAABAAEAPcAAACQAwAAAAA=&#10;"/>
            <w10:wrap type="none"/>
            <w10:anchorlock/>
          </v:group>
        </w:pict>
      </w:r>
    </w:p>
    <w:p w:rsidR="00052EFA" w:rsidRDefault="00052EFA" w:rsidP="00052EFA">
      <w:pPr>
        <w:tabs>
          <w:tab w:val="center" w:pos="720"/>
          <w:tab w:val="center" w:pos="3015"/>
        </w:tabs>
        <w:spacing w:after="290"/>
        <w:ind w:left="-15"/>
      </w:pPr>
      <w:r>
        <w:rPr>
          <w:b/>
          <w:sz w:val="28"/>
        </w:rPr>
        <w:tab/>
      </w:r>
      <w:r>
        <w:rPr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𝒔𝒊 </w:t>
      </w:r>
      <w:r>
        <w:rPr>
          <w:rFonts w:ascii="Cambria Math" w:eastAsia="Cambria Math" w:hAnsi="Cambria Math" w:cs="Cambria Math"/>
          <w:sz w:val="28"/>
        </w:rPr>
        <w:t>= 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𝒔 </w:t>
      </w:r>
      <w:r>
        <w:rPr>
          <w:rFonts w:ascii="Cambria Math" w:eastAsia="Cambria Math" w:hAnsi="Cambria Math" w:cs="Cambria Math"/>
          <w:sz w:val="28"/>
        </w:rPr>
        <w:t>+ 𝟐𝑰𝑭 = 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𝒔 </w:t>
      </w:r>
      <w:r>
        <w:rPr>
          <w:rFonts w:ascii="Cambria Math" w:eastAsia="Cambria Math" w:hAnsi="Cambria Math" w:cs="Cambria Math"/>
          <w:sz w:val="28"/>
        </w:rPr>
        <w:t>+ 𝟐𝒇</w:t>
      </w:r>
      <w:r>
        <w:rPr>
          <w:rFonts w:ascii="Cambria Math" w:eastAsia="Cambria Math" w:hAnsi="Cambria Math" w:cs="Cambria Math"/>
          <w:sz w:val="28"/>
          <w:vertAlign w:val="subscript"/>
        </w:rPr>
        <w:t>𝒊</w:t>
      </w:r>
    </w:p>
    <w:p w:rsidR="00052EFA" w:rsidRDefault="00052EFA" w:rsidP="00052EFA">
      <w:pPr>
        <w:tabs>
          <w:tab w:val="center" w:pos="720"/>
          <w:tab w:val="center" w:pos="2749"/>
        </w:tabs>
        <w:spacing w:after="290"/>
        <w:ind w:left="-15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𝒔𝒊 </w:t>
      </w:r>
      <w:r>
        <w:rPr>
          <w:rFonts w:ascii="Cambria Math" w:eastAsia="Cambria Math" w:hAnsi="Cambria Math" w:cs="Cambria Math"/>
          <w:sz w:val="28"/>
        </w:rPr>
        <w:t>= 𝟏𝟐𝟎𝟎 + 𝟐(𝟒𝟓𝟓)</w:t>
      </w:r>
    </w:p>
    <w:p w:rsidR="00052EFA" w:rsidRDefault="00052EFA" w:rsidP="00052EFA">
      <w:pPr>
        <w:spacing w:line="444" w:lineRule="auto"/>
        <w:ind w:left="-5" w:right="5160" w:hanging="10"/>
      </w:pPr>
      <w:r>
        <w:rPr>
          <w:rFonts w:ascii="Cambria Math" w:eastAsia="Cambria Math" w:hAnsi="Cambria Math" w:cs="Cambria Math"/>
          <w:sz w:val="28"/>
        </w:rPr>
        <w:t>𝒇</w:t>
      </w:r>
      <w:r>
        <w:rPr>
          <w:rFonts w:ascii="Cambria Math" w:eastAsia="Cambria Math" w:hAnsi="Cambria Math" w:cs="Cambria Math"/>
          <w:sz w:val="28"/>
          <w:vertAlign w:val="subscript"/>
        </w:rPr>
        <w:t xml:space="preserve">𝒔𝒊 </w:t>
      </w:r>
      <w:r>
        <w:rPr>
          <w:rFonts w:ascii="Cambria Math" w:eastAsia="Cambria Math" w:hAnsi="Cambria Math" w:cs="Cambria Math"/>
          <w:sz w:val="28"/>
        </w:rPr>
        <w:t>= 𝟐𝟏𝟏𝟎 𝑲𝑯𝒛</w:t>
      </w:r>
      <w:r>
        <w:rPr>
          <w:b/>
          <w:sz w:val="28"/>
        </w:rPr>
        <w:t xml:space="preserve">   so, answer is 2110 KHz</w:t>
      </w:r>
    </w:p>
    <w:p w:rsidR="00052EFA" w:rsidRDefault="00052EFA" w:rsidP="00052EFA">
      <w:pPr>
        <w:spacing w:line="421" w:lineRule="auto"/>
        <w:ind w:right="9289"/>
      </w:pPr>
    </w:p>
    <w:p w:rsidR="00052EFA" w:rsidRDefault="00052EFA" w:rsidP="00052EFA">
      <w:pPr>
        <w:numPr>
          <w:ilvl w:val="0"/>
          <w:numId w:val="20"/>
        </w:numPr>
        <w:spacing w:after="11" w:line="266" w:lineRule="auto"/>
        <w:ind w:right="132" w:hanging="499"/>
      </w:pPr>
      <w:r>
        <w:rPr>
          <w:sz w:val="28"/>
        </w:rPr>
        <w:t xml:space="preserve">The image channel selectivity of </w:t>
      </w:r>
      <w:proofErr w:type="spellStart"/>
      <w:r>
        <w:rPr>
          <w:sz w:val="28"/>
        </w:rPr>
        <w:t>superheterodyne</w:t>
      </w:r>
      <w:proofErr w:type="spellEnd"/>
      <w:r>
        <w:rPr>
          <w:sz w:val="28"/>
        </w:rPr>
        <w:t xml:space="preserve"> receiver depends upon </w:t>
      </w:r>
    </w:p>
    <w:p w:rsidR="00052EFA" w:rsidRDefault="00052EFA" w:rsidP="00052EFA">
      <w:pPr>
        <w:numPr>
          <w:ilvl w:val="1"/>
          <w:numId w:val="20"/>
        </w:numPr>
        <w:spacing w:after="16" w:line="268" w:lineRule="auto"/>
        <w:ind w:hanging="360"/>
      </w:pPr>
      <w:r>
        <w:rPr>
          <w:sz w:val="28"/>
        </w:rPr>
        <w:t xml:space="preserve">IF amplifiers only  </w:t>
      </w:r>
    </w:p>
    <w:p w:rsidR="00052EFA" w:rsidRDefault="00052EFA" w:rsidP="00052EFA">
      <w:pPr>
        <w:numPr>
          <w:ilvl w:val="1"/>
          <w:numId w:val="20"/>
        </w:numPr>
        <w:spacing w:after="16" w:line="268" w:lineRule="auto"/>
        <w:ind w:hanging="360"/>
      </w:pPr>
      <w:r>
        <w:rPr>
          <w:sz w:val="28"/>
        </w:rPr>
        <w:t xml:space="preserve">RF and IF amplifiers only  </w:t>
      </w:r>
    </w:p>
    <w:p w:rsidR="00052EFA" w:rsidRDefault="00052EFA" w:rsidP="00052EFA">
      <w:pPr>
        <w:numPr>
          <w:ilvl w:val="1"/>
          <w:numId w:val="20"/>
        </w:numPr>
        <w:spacing w:after="16" w:line="268" w:lineRule="auto"/>
        <w:ind w:hanging="360"/>
      </w:pPr>
      <w:r>
        <w:rPr>
          <w:sz w:val="28"/>
        </w:rPr>
        <w:t xml:space="preserve">Pre selector, RF and IF amplifiers </w:t>
      </w:r>
    </w:p>
    <w:p w:rsidR="00052EFA" w:rsidRPr="0017636D" w:rsidRDefault="00052EFA" w:rsidP="00052EFA">
      <w:pPr>
        <w:numPr>
          <w:ilvl w:val="1"/>
          <w:numId w:val="20"/>
        </w:numPr>
        <w:spacing w:after="16" w:line="268" w:lineRule="auto"/>
        <w:ind w:hanging="360"/>
      </w:pPr>
      <w:r>
        <w:rPr>
          <w:sz w:val="28"/>
        </w:rPr>
        <w:t xml:space="preserve">Pre selector and RF amplifiers    </w:t>
      </w:r>
    </w:p>
    <w:p w:rsidR="00052EFA" w:rsidRDefault="00052EFA" w:rsidP="00052EFA">
      <w:pPr>
        <w:spacing w:after="16" w:line="268" w:lineRule="auto"/>
        <w:ind w:left="1065"/>
      </w:pPr>
    </w:p>
    <w:p w:rsidR="00052EFA" w:rsidRDefault="00052EFA" w:rsidP="00052EFA">
      <w:pPr>
        <w:spacing w:after="206" w:line="270" w:lineRule="auto"/>
        <w:ind w:left="705" w:hanging="720"/>
      </w:pPr>
      <w:r>
        <w:rPr>
          <w:b/>
          <w:sz w:val="28"/>
        </w:rPr>
        <w:t xml:space="preserve">Soln. Image rejection depends on front end selectivity of receiver and must be achieved before If stage. So image channel selectivity depends upon pre selector &amp; RF amplifier. If it enters IF stage it becomes impossible to remove it from wanted signal. 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ind w:left="-15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Option (d)  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CD27E3">
        <w:rPr>
          <w:sz w:val="28"/>
        </w:rPr>
        <w:t>21. Which of the following schemes suffer from the threshold effect?</w:t>
      </w:r>
    </w:p>
    <w:p w:rsidR="00052EFA" w:rsidRDefault="00052EFA" w:rsidP="00052EFA">
      <w:pPr>
        <w:pStyle w:val="ListParagraph"/>
        <w:numPr>
          <w:ilvl w:val="0"/>
          <w:numId w:val="21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AM detection using envelope detectors</w:t>
      </w:r>
    </w:p>
    <w:p w:rsidR="00052EFA" w:rsidRDefault="00052EFA" w:rsidP="00052EFA">
      <w:pPr>
        <w:pStyle w:val="ListParagraph"/>
        <w:numPr>
          <w:ilvl w:val="0"/>
          <w:numId w:val="21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AM detection using synchronous detection</w:t>
      </w:r>
    </w:p>
    <w:p w:rsidR="00052EFA" w:rsidRDefault="00052EFA" w:rsidP="00052EFA">
      <w:pPr>
        <w:pStyle w:val="ListParagraph"/>
        <w:numPr>
          <w:ilvl w:val="0"/>
          <w:numId w:val="21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FM detection using a discriminator</w:t>
      </w:r>
    </w:p>
    <w:p w:rsidR="00052EFA" w:rsidRPr="00664774" w:rsidRDefault="00052EFA" w:rsidP="00052EFA">
      <w:pPr>
        <w:pStyle w:val="ListParagraph"/>
        <w:numPr>
          <w:ilvl w:val="0"/>
          <w:numId w:val="21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SSB detection with synchronous detection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b/>
          <w:sz w:val="28"/>
        </w:rPr>
      </w:pPr>
      <w:r w:rsidRPr="00CD27E3">
        <w:rPr>
          <w:b/>
          <w:sz w:val="28"/>
        </w:rPr>
        <w:t xml:space="preserve">Option (c)  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664774">
        <w:rPr>
          <w:sz w:val="28"/>
        </w:rPr>
        <w:t>22</w:t>
      </w:r>
      <w:r w:rsidRPr="00CD27E3">
        <w:rPr>
          <w:sz w:val="28"/>
        </w:rPr>
        <w:t>.</w:t>
      </w:r>
      <w:r>
        <w:rPr>
          <w:sz w:val="28"/>
        </w:rPr>
        <w:t xml:space="preserve"> In a super heterodyne AM receiver the image channel selectivity is determined by </w:t>
      </w:r>
    </w:p>
    <w:p w:rsidR="00052EFA" w:rsidRDefault="00052EFA" w:rsidP="00052EFA">
      <w:pPr>
        <w:pStyle w:val="ListParagraph"/>
        <w:numPr>
          <w:ilvl w:val="0"/>
          <w:numId w:val="22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pre selector and RF stages</w:t>
      </w:r>
    </w:p>
    <w:p w:rsidR="00052EFA" w:rsidRDefault="00052EFA" w:rsidP="00052EFA">
      <w:pPr>
        <w:pStyle w:val="ListParagraph"/>
        <w:numPr>
          <w:ilvl w:val="0"/>
          <w:numId w:val="22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pre selector , RF and IF stages</w:t>
      </w:r>
    </w:p>
    <w:p w:rsidR="00052EFA" w:rsidRDefault="00052EFA" w:rsidP="00052EFA">
      <w:pPr>
        <w:pStyle w:val="ListParagraph"/>
        <w:numPr>
          <w:ilvl w:val="0"/>
          <w:numId w:val="22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The IF stage</w:t>
      </w:r>
    </w:p>
    <w:p w:rsidR="00052EFA" w:rsidRDefault="00052EFA" w:rsidP="00052EFA">
      <w:pPr>
        <w:pStyle w:val="ListParagraph"/>
        <w:numPr>
          <w:ilvl w:val="0"/>
          <w:numId w:val="22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All of above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ind w:left="360"/>
        <w:rPr>
          <w:b/>
          <w:sz w:val="28"/>
        </w:rPr>
      </w:pPr>
      <w:r>
        <w:rPr>
          <w:b/>
          <w:sz w:val="28"/>
        </w:rPr>
        <w:t xml:space="preserve">Option (a) 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664774">
        <w:rPr>
          <w:sz w:val="28"/>
        </w:rPr>
        <w:t>23</w:t>
      </w:r>
      <w:r>
        <w:rPr>
          <w:b/>
          <w:sz w:val="28"/>
        </w:rPr>
        <w:t xml:space="preserve">. </w:t>
      </w:r>
      <w:r>
        <w:rPr>
          <w:sz w:val="28"/>
        </w:rPr>
        <w:t>The input to a coherent detector is DSB SC signal plus noise. The noise at the detector output is</w:t>
      </w:r>
    </w:p>
    <w:p w:rsidR="00052EFA" w:rsidRDefault="00052EFA" w:rsidP="00052EFA">
      <w:pPr>
        <w:pStyle w:val="ListParagraph"/>
        <w:numPr>
          <w:ilvl w:val="0"/>
          <w:numId w:val="23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 phase component</w:t>
      </w:r>
    </w:p>
    <w:p w:rsidR="00052EFA" w:rsidRDefault="00052EFA" w:rsidP="00052EFA">
      <w:pPr>
        <w:pStyle w:val="ListParagraph"/>
        <w:numPr>
          <w:ilvl w:val="0"/>
          <w:numId w:val="23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Quadrature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component</w:t>
      </w:r>
    </w:p>
    <w:p w:rsidR="00052EFA" w:rsidRDefault="00052EFA" w:rsidP="00052EFA">
      <w:pPr>
        <w:pStyle w:val="ListParagraph"/>
        <w:numPr>
          <w:ilvl w:val="0"/>
          <w:numId w:val="23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Zero</w:t>
      </w:r>
    </w:p>
    <w:p w:rsidR="00052EFA" w:rsidRDefault="00052EFA" w:rsidP="00052EFA">
      <w:pPr>
        <w:pStyle w:val="ListParagraph"/>
        <w:numPr>
          <w:ilvl w:val="0"/>
          <w:numId w:val="23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Envelope</w:t>
      </w: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</w:p>
    <w:p w:rsidR="00052EFA" w:rsidRPr="00664774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  <w:r w:rsidRPr="00664774">
        <w:rPr>
          <w:rFonts w:ascii="Times New Roman" w:eastAsia="Times New Roman" w:hAnsi="Times New Roman" w:cs="Times New Roman"/>
          <w:b/>
          <w:sz w:val="28"/>
        </w:rPr>
        <w:t xml:space="preserve">Option (a) </w:t>
      </w: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>
        <w:rPr>
          <w:sz w:val="28"/>
        </w:rPr>
        <w:t xml:space="preserve">24. Which of the following schemes requires minimum transmitted power and maximum channel </w:t>
      </w:r>
      <w:proofErr w:type="gramStart"/>
      <w:r>
        <w:rPr>
          <w:sz w:val="28"/>
        </w:rPr>
        <w:t>bandwidth</w:t>
      </w:r>
      <w:proofErr w:type="gramEnd"/>
    </w:p>
    <w:p w:rsidR="00052EFA" w:rsidRDefault="00052EFA" w:rsidP="00052EFA">
      <w:pPr>
        <w:pStyle w:val="ListParagraph"/>
        <w:numPr>
          <w:ilvl w:val="0"/>
          <w:numId w:val="24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VSB</w:t>
      </w:r>
    </w:p>
    <w:p w:rsidR="00052EFA" w:rsidRDefault="00052EFA" w:rsidP="00052EFA">
      <w:pPr>
        <w:pStyle w:val="ListParagraph"/>
        <w:numPr>
          <w:ilvl w:val="0"/>
          <w:numId w:val="24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DSB SC</w:t>
      </w:r>
    </w:p>
    <w:p w:rsidR="00052EFA" w:rsidRDefault="00052EFA" w:rsidP="00052EFA">
      <w:pPr>
        <w:pStyle w:val="ListParagraph"/>
        <w:numPr>
          <w:ilvl w:val="0"/>
          <w:numId w:val="24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SSB</w:t>
      </w:r>
    </w:p>
    <w:p w:rsidR="00052EFA" w:rsidRDefault="00052EFA" w:rsidP="00052EFA">
      <w:pPr>
        <w:pStyle w:val="ListParagraph"/>
        <w:numPr>
          <w:ilvl w:val="0"/>
          <w:numId w:val="24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AM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ind w:left="360"/>
        <w:rPr>
          <w:b/>
          <w:sz w:val="28"/>
        </w:rPr>
      </w:pPr>
      <w:r w:rsidRPr="00664774">
        <w:rPr>
          <w:b/>
          <w:sz w:val="28"/>
        </w:rPr>
        <w:t>Option (a)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C65D49">
        <w:rPr>
          <w:sz w:val="28"/>
        </w:rPr>
        <w:lastRenderedPageBreak/>
        <w:t xml:space="preserve">25. The </w:t>
      </w:r>
      <w:r>
        <w:rPr>
          <w:sz w:val="28"/>
        </w:rPr>
        <w:t>noise at the input to an ideal frequency detector is white. The detector is operating is operating above threshold. The power spectral density of the noise at the output is</w:t>
      </w:r>
    </w:p>
    <w:p w:rsidR="00052EFA" w:rsidRDefault="00052EFA" w:rsidP="00052EFA">
      <w:pPr>
        <w:pStyle w:val="ListParagraph"/>
        <w:numPr>
          <w:ilvl w:val="0"/>
          <w:numId w:val="25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Raised cosine</w:t>
      </w:r>
    </w:p>
    <w:p w:rsidR="00052EFA" w:rsidRDefault="00052EFA" w:rsidP="00052EFA">
      <w:pPr>
        <w:pStyle w:val="ListParagraph"/>
        <w:numPr>
          <w:ilvl w:val="0"/>
          <w:numId w:val="25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Flat</w:t>
      </w:r>
    </w:p>
    <w:p w:rsidR="00052EFA" w:rsidRDefault="00052EFA" w:rsidP="00052EFA">
      <w:pPr>
        <w:pStyle w:val="ListParagraph"/>
        <w:numPr>
          <w:ilvl w:val="0"/>
          <w:numId w:val="25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Parabolic</w:t>
      </w:r>
    </w:p>
    <w:p w:rsidR="00052EFA" w:rsidRPr="00FA7419" w:rsidRDefault="00052EFA" w:rsidP="00052EFA">
      <w:pPr>
        <w:pStyle w:val="ListParagraph"/>
        <w:numPr>
          <w:ilvl w:val="0"/>
          <w:numId w:val="25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Gaussian</w:t>
      </w: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  <w:r w:rsidRPr="00FA7419">
        <w:rPr>
          <w:rFonts w:ascii="Times New Roman" w:eastAsia="Times New Roman" w:hAnsi="Times New Roman" w:cs="Times New Roman"/>
          <w:b/>
          <w:sz w:val="28"/>
        </w:rPr>
        <w:t>Optio</w:t>
      </w:r>
      <w:r>
        <w:rPr>
          <w:rFonts w:ascii="Times New Roman" w:eastAsia="Times New Roman" w:hAnsi="Times New Roman" w:cs="Times New Roman"/>
          <w:b/>
          <w:sz w:val="28"/>
        </w:rPr>
        <w:t>n (c</w:t>
      </w:r>
      <w:r w:rsidRPr="00FA7419">
        <w:rPr>
          <w:rFonts w:ascii="Times New Roman" w:eastAsia="Times New Roman" w:hAnsi="Times New Roman" w:cs="Times New Roman"/>
          <w:b/>
          <w:sz w:val="28"/>
        </w:rPr>
        <w:t>)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E818D4">
        <w:rPr>
          <w:sz w:val="28"/>
        </w:rPr>
        <w:t xml:space="preserve">26. A zero </w:t>
      </w:r>
      <w:r>
        <w:rPr>
          <w:sz w:val="28"/>
        </w:rPr>
        <w:t xml:space="preserve">mean white Gaussian noise is passed through an ideal LPF of bandwidth 10 kHz. The output is then uniformly sampled with sampling period </w:t>
      </w:r>
      <w:proofErr w:type="spellStart"/>
      <w:r>
        <w:rPr>
          <w:sz w:val="28"/>
        </w:rPr>
        <w:t>ts</w:t>
      </w:r>
      <w:proofErr w:type="spellEnd"/>
      <w:r>
        <w:rPr>
          <w:sz w:val="28"/>
        </w:rPr>
        <w:t xml:space="preserve">= 0.03 </w:t>
      </w:r>
      <w:proofErr w:type="spellStart"/>
      <w:r>
        <w:rPr>
          <w:sz w:val="28"/>
        </w:rPr>
        <w:t>ms.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samples so obtained would be</w:t>
      </w:r>
    </w:p>
    <w:p w:rsidR="00052EFA" w:rsidRDefault="00052EFA" w:rsidP="00052EFA">
      <w:pPr>
        <w:pStyle w:val="ListParagraph"/>
        <w:numPr>
          <w:ilvl w:val="0"/>
          <w:numId w:val="26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Correlated</w:t>
      </w:r>
    </w:p>
    <w:p w:rsidR="00052EFA" w:rsidRDefault="00052EFA" w:rsidP="00052EFA">
      <w:pPr>
        <w:pStyle w:val="ListParagraph"/>
        <w:numPr>
          <w:ilvl w:val="0"/>
          <w:numId w:val="26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Statiscally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independent</w:t>
      </w:r>
    </w:p>
    <w:p w:rsidR="00052EFA" w:rsidRDefault="00052EFA" w:rsidP="00052EFA">
      <w:pPr>
        <w:pStyle w:val="ListParagraph"/>
        <w:numPr>
          <w:ilvl w:val="0"/>
          <w:numId w:val="26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Uncorrelated</w:t>
      </w:r>
    </w:p>
    <w:p w:rsidR="00052EFA" w:rsidRDefault="00052EFA" w:rsidP="00052EFA">
      <w:pPr>
        <w:pStyle w:val="ListParagraph"/>
        <w:numPr>
          <w:ilvl w:val="0"/>
          <w:numId w:val="26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Orthogonal</w:t>
      </w: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  <w:r w:rsidRPr="00FA7419">
        <w:rPr>
          <w:rFonts w:ascii="Times New Roman" w:eastAsia="Times New Roman" w:hAnsi="Times New Roman" w:cs="Times New Roman"/>
          <w:b/>
          <w:sz w:val="28"/>
        </w:rPr>
        <w:t>Optio</w:t>
      </w:r>
      <w:r>
        <w:rPr>
          <w:rFonts w:ascii="Times New Roman" w:eastAsia="Times New Roman" w:hAnsi="Times New Roman" w:cs="Times New Roman"/>
          <w:b/>
          <w:sz w:val="28"/>
        </w:rPr>
        <w:t>n (b</w:t>
      </w:r>
      <w:r w:rsidRPr="00FA7419">
        <w:rPr>
          <w:rFonts w:ascii="Times New Roman" w:eastAsia="Times New Roman" w:hAnsi="Times New Roman" w:cs="Times New Roman"/>
          <w:b/>
          <w:sz w:val="28"/>
        </w:rPr>
        <w:t>)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B938BB">
        <w:rPr>
          <w:sz w:val="28"/>
        </w:rPr>
        <w:t>27.</w:t>
      </w:r>
      <w:r>
        <w:rPr>
          <w:sz w:val="28"/>
        </w:rPr>
        <w:t xml:space="preserve"> If E denotes the expectation, the variance of a random variable X is given by</w:t>
      </w:r>
    </w:p>
    <w:p w:rsidR="00052EFA" w:rsidRDefault="00052EFA" w:rsidP="00052EFA">
      <w:pPr>
        <w:pStyle w:val="ListParagraph"/>
        <w:numPr>
          <w:ilvl w:val="0"/>
          <w:numId w:val="27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E[X^2] – E^2[X]</w:t>
      </w:r>
    </w:p>
    <w:p w:rsidR="00052EFA" w:rsidRDefault="00052EFA" w:rsidP="00052EFA">
      <w:pPr>
        <w:pStyle w:val="ListParagraph"/>
        <w:numPr>
          <w:ilvl w:val="0"/>
          <w:numId w:val="27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E[X^2] +E^2[X]</w:t>
      </w:r>
    </w:p>
    <w:p w:rsidR="00052EFA" w:rsidRDefault="00052EFA" w:rsidP="00052EFA">
      <w:pPr>
        <w:pStyle w:val="ListParagraph"/>
        <w:numPr>
          <w:ilvl w:val="0"/>
          <w:numId w:val="27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E[X^2] 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</w:p>
    <w:p w:rsidR="00052EFA" w:rsidRDefault="00052EFA" w:rsidP="00052EFA">
      <w:pPr>
        <w:pStyle w:val="ListParagraph"/>
        <w:numPr>
          <w:ilvl w:val="0"/>
          <w:numId w:val="27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E^2[X]</w:t>
      </w:r>
    </w:p>
    <w:p w:rsidR="00052EFA" w:rsidRPr="006A2FAE" w:rsidRDefault="00052EFA" w:rsidP="00052EFA">
      <w:pPr>
        <w:pStyle w:val="ListParagraph"/>
        <w:rPr>
          <w:rFonts w:ascii="Times New Roman" w:eastAsia="Times New Roman" w:hAnsi="Times New Roman" w:cs="Times New Roman"/>
          <w:sz w:val="28"/>
        </w:rPr>
      </w:pP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  <w:r w:rsidRPr="00FA7419">
        <w:rPr>
          <w:rFonts w:ascii="Times New Roman" w:eastAsia="Times New Roman" w:hAnsi="Times New Roman" w:cs="Times New Roman"/>
          <w:b/>
          <w:sz w:val="28"/>
        </w:rPr>
        <w:t>Optio</w:t>
      </w:r>
      <w:r>
        <w:rPr>
          <w:rFonts w:ascii="Times New Roman" w:eastAsia="Times New Roman" w:hAnsi="Times New Roman" w:cs="Times New Roman"/>
          <w:b/>
          <w:sz w:val="28"/>
        </w:rPr>
        <w:t>n (a</w:t>
      </w:r>
      <w:r w:rsidRPr="00FA7419">
        <w:rPr>
          <w:rFonts w:ascii="Times New Roman" w:eastAsia="Times New Roman" w:hAnsi="Times New Roman" w:cs="Times New Roman"/>
          <w:b/>
          <w:sz w:val="28"/>
        </w:rPr>
        <w:t>)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0D6EAD">
        <w:rPr>
          <w:sz w:val="28"/>
        </w:rPr>
        <w:lastRenderedPageBreak/>
        <w:t>28.</w:t>
      </w:r>
      <w:r>
        <w:rPr>
          <w:sz w:val="28"/>
        </w:rPr>
        <w:t xml:space="preserve">  A message signal </w:t>
      </w:r>
      <w:proofErr w:type="gramStart"/>
      <w:r>
        <w:rPr>
          <w:sz w:val="28"/>
        </w:rPr>
        <w:t>m(</w:t>
      </w:r>
      <w:proofErr w:type="gramEnd"/>
      <w:r>
        <w:rPr>
          <w:sz w:val="28"/>
        </w:rPr>
        <w:t xml:space="preserve">t) is band limited to wm. It is frequency translated by multiplying it by a </w:t>
      </w:r>
      <w:proofErr w:type="gramStart"/>
      <w:r>
        <w:rPr>
          <w:sz w:val="28"/>
        </w:rPr>
        <w:t xml:space="preserve">signal  </w:t>
      </w:r>
      <w:proofErr w:type="spellStart"/>
      <w:r>
        <w:rPr>
          <w:sz w:val="28"/>
        </w:rPr>
        <w:t>Acos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wct</w:t>
      </w:r>
      <w:proofErr w:type="spellEnd"/>
      <w:r>
        <w:rPr>
          <w:sz w:val="28"/>
        </w:rPr>
        <w:t xml:space="preserve">. What should be the value of </w:t>
      </w:r>
      <w:proofErr w:type="spellStart"/>
      <w:proofErr w:type="gramStart"/>
      <w:r>
        <w:rPr>
          <w:sz w:val="28"/>
        </w:rPr>
        <w:t>wc</w:t>
      </w:r>
      <w:proofErr w:type="spellEnd"/>
      <w:proofErr w:type="gramEnd"/>
      <w:r>
        <w:rPr>
          <w:sz w:val="28"/>
        </w:rPr>
        <w:t xml:space="preserve"> if the bandwidth of the resultant signal is 0.5% of the carrier frequency.</w:t>
      </w:r>
    </w:p>
    <w:p w:rsidR="00052EFA" w:rsidRDefault="00052EFA" w:rsidP="00052EFA">
      <w:pPr>
        <w:pStyle w:val="ListParagraph"/>
        <w:numPr>
          <w:ilvl w:val="0"/>
          <w:numId w:val="28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100wm</w:t>
      </w:r>
    </w:p>
    <w:p w:rsidR="00052EFA" w:rsidRDefault="00052EFA" w:rsidP="00052EFA">
      <w:pPr>
        <w:pStyle w:val="ListParagraph"/>
        <w:numPr>
          <w:ilvl w:val="0"/>
          <w:numId w:val="28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400wm</w:t>
      </w:r>
    </w:p>
    <w:p w:rsidR="00052EFA" w:rsidRDefault="00052EFA" w:rsidP="00052EFA">
      <w:pPr>
        <w:pStyle w:val="ListParagraph"/>
        <w:numPr>
          <w:ilvl w:val="0"/>
          <w:numId w:val="28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200wm</w:t>
      </w:r>
    </w:p>
    <w:p w:rsidR="00052EFA" w:rsidRDefault="00052EFA" w:rsidP="00052EFA">
      <w:pPr>
        <w:pStyle w:val="ListParagraph"/>
        <w:numPr>
          <w:ilvl w:val="0"/>
          <w:numId w:val="28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300wm</w:t>
      </w: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</w:p>
    <w:p w:rsidR="00052EFA" w:rsidRPr="000D6EAD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0D6EAD">
        <w:rPr>
          <w:rFonts w:ascii="Times New Roman" w:eastAsia="Times New Roman" w:hAnsi="Times New Roman" w:cs="Times New Roman"/>
          <w:b/>
          <w:sz w:val="28"/>
        </w:rPr>
        <w:t>Soln</w:t>
      </w:r>
      <w:proofErr w:type="spellEnd"/>
      <w:r w:rsidRPr="000D6EAD">
        <w:rPr>
          <w:rFonts w:ascii="Times New Roman" w:eastAsia="Times New Roman" w:hAnsi="Times New Roman" w:cs="Times New Roman"/>
          <w:b/>
          <w:sz w:val="28"/>
        </w:rPr>
        <w:t>: Given 0.5 wm /100 = 2 wm</w:t>
      </w:r>
    </w:p>
    <w:p w:rsidR="00052EFA" w:rsidRPr="000D6EAD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  <w:r w:rsidRPr="000D6EAD">
        <w:rPr>
          <w:rFonts w:ascii="Times New Roman" w:eastAsia="Times New Roman" w:hAnsi="Times New Roman" w:cs="Times New Roman"/>
          <w:b/>
          <w:sz w:val="28"/>
        </w:rPr>
        <w:t xml:space="preserve">Hence </w:t>
      </w:r>
      <w:proofErr w:type="spellStart"/>
      <w:proofErr w:type="gramStart"/>
      <w:r w:rsidRPr="000D6EAD">
        <w:rPr>
          <w:rFonts w:ascii="Times New Roman" w:eastAsia="Times New Roman" w:hAnsi="Times New Roman" w:cs="Times New Roman"/>
          <w:b/>
          <w:sz w:val="28"/>
        </w:rPr>
        <w:t>wc</w:t>
      </w:r>
      <w:proofErr w:type="spellEnd"/>
      <w:proofErr w:type="gramEnd"/>
      <w:r w:rsidRPr="000D6EAD">
        <w:rPr>
          <w:rFonts w:ascii="Times New Roman" w:eastAsia="Times New Roman" w:hAnsi="Times New Roman" w:cs="Times New Roman"/>
          <w:b/>
          <w:sz w:val="28"/>
        </w:rPr>
        <w:t xml:space="preserve"> =400 wm</w:t>
      </w:r>
    </w:p>
    <w:p w:rsidR="00052EFA" w:rsidRPr="000D6EAD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</w:p>
    <w:p w:rsidR="00052EFA" w:rsidRDefault="00052EFA" w:rsidP="00052EFA">
      <w:pPr>
        <w:pStyle w:val="ListParagraph"/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b/>
          <w:sz w:val="28"/>
        </w:rPr>
      </w:pPr>
      <w:r w:rsidRPr="000D6EAD">
        <w:rPr>
          <w:rFonts w:ascii="Times New Roman" w:eastAsia="Times New Roman" w:hAnsi="Times New Roman" w:cs="Times New Roman"/>
          <w:b/>
          <w:sz w:val="28"/>
        </w:rPr>
        <w:t xml:space="preserve">Option </w:t>
      </w:r>
      <w:proofErr w:type="gramStart"/>
      <w:r w:rsidRPr="000D6EAD">
        <w:rPr>
          <w:rFonts w:ascii="Times New Roman" w:eastAsia="Times New Roman" w:hAnsi="Times New Roman" w:cs="Times New Roman"/>
          <w:b/>
          <w:sz w:val="28"/>
        </w:rPr>
        <w:t>( b</w:t>
      </w:r>
      <w:proofErr w:type="gramEnd"/>
      <w:r w:rsidRPr="000D6EAD">
        <w:rPr>
          <w:rFonts w:ascii="Times New Roman" w:eastAsia="Times New Roman" w:hAnsi="Times New Roman" w:cs="Times New Roman"/>
          <w:b/>
          <w:sz w:val="28"/>
        </w:rPr>
        <w:t>)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 w:rsidRPr="00EB3A2B">
        <w:rPr>
          <w:sz w:val="28"/>
        </w:rPr>
        <w:t>29.</w:t>
      </w:r>
      <w:r>
        <w:rPr>
          <w:sz w:val="28"/>
        </w:rPr>
        <w:t xml:space="preserve"> Percentage saving in power of 100% modulated SSB SC AM signal as compared to DSB signal is given by </w:t>
      </w:r>
    </w:p>
    <w:p w:rsidR="00052EFA" w:rsidRDefault="00052EFA" w:rsidP="00052EFA">
      <w:pPr>
        <w:pStyle w:val="ListParagraph"/>
        <w:numPr>
          <w:ilvl w:val="0"/>
          <w:numId w:val="29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</w:t>
      </w:r>
    </w:p>
    <w:p w:rsidR="00052EFA" w:rsidRDefault="00052EFA" w:rsidP="00052EFA">
      <w:pPr>
        <w:pStyle w:val="ListParagraph"/>
        <w:numPr>
          <w:ilvl w:val="0"/>
          <w:numId w:val="29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66.67</w:t>
      </w:r>
    </w:p>
    <w:p w:rsidR="00052EFA" w:rsidRDefault="00052EFA" w:rsidP="00052EFA">
      <w:pPr>
        <w:pStyle w:val="ListParagraph"/>
        <w:numPr>
          <w:ilvl w:val="0"/>
          <w:numId w:val="29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150</w:t>
      </w:r>
    </w:p>
    <w:p w:rsidR="00052EFA" w:rsidRDefault="00052EFA" w:rsidP="00052EFA">
      <w:pPr>
        <w:pStyle w:val="ListParagraph"/>
        <w:numPr>
          <w:ilvl w:val="0"/>
          <w:numId w:val="29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83.33</w:t>
      </w:r>
    </w:p>
    <w:p w:rsidR="00052EFA" w:rsidRPr="00EB3A2B" w:rsidRDefault="00052EFA" w:rsidP="00052EFA">
      <w:pPr>
        <w:tabs>
          <w:tab w:val="center" w:pos="720"/>
          <w:tab w:val="center" w:pos="2068"/>
        </w:tabs>
        <w:spacing w:after="206" w:line="270" w:lineRule="auto"/>
        <w:ind w:left="360"/>
        <w:rPr>
          <w:b/>
          <w:sz w:val="28"/>
        </w:rPr>
      </w:pPr>
      <w:r w:rsidRPr="00EB3A2B">
        <w:rPr>
          <w:b/>
          <w:sz w:val="28"/>
        </w:rPr>
        <w:t xml:space="preserve">Option </w:t>
      </w:r>
      <w:proofErr w:type="gramStart"/>
      <w:r w:rsidRPr="00EB3A2B">
        <w:rPr>
          <w:b/>
          <w:sz w:val="28"/>
        </w:rPr>
        <w:t>( b</w:t>
      </w:r>
      <w:proofErr w:type="gramEnd"/>
      <w:r w:rsidRPr="00EB3A2B">
        <w:rPr>
          <w:b/>
          <w:sz w:val="28"/>
        </w:rPr>
        <w:t>)</w:t>
      </w:r>
    </w:p>
    <w:p w:rsidR="00052EFA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</w:rPr>
      </w:pPr>
      <w:r>
        <w:rPr>
          <w:sz w:val="28"/>
        </w:rPr>
        <w:t>30. A balanced modulator is used for the generation of</w:t>
      </w:r>
    </w:p>
    <w:p w:rsidR="00052EFA" w:rsidRDefault="00052EFA" w:rsidP="00052EFA">
      <w:pPr>
        <w:pStyle w:val="ListParagraph"/>
        <w:numPr>
          <w:ilvl w:val="0"/>
          <w:numId w:val="30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AM</w:t>
      </w:r>
    </w:p>
    <w:p w:rsidR="00052EFA" w:rsidRDefault="00052EFA" w:rsidP="00052EFA">
      <w:pPr>
        <w:pStyle w:val="ListParagraph"/>
        <w:numPr>
          <w:ilvl w:val="0"/>
          <w:numId w:val="30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DSB SC</w:t>
      </w:r>
    </w:p>
    <w:p w:rsidR="00052EFA" w:rsidRDefault="00052EFA" w:rsidP="00052EFA">
      <w:pPr>
        <w:pStyle w:val="ListParagraph"/>
        <w:numPr>
          <w:ilvl w:val="0"/>
          <w:numId w:val="30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SSC SC</w:t>
      </w:r>
    </w:p>
    <w:p w:rsidR="00052EFA" w:rsidRDefault="00052EFA" w:rsidP="00052EFA">
      <w:pPr>
        <w:pStyle w:val="ListParagraph"/>
        <w:numPr>
          <w:ilvl w:val="0"/>
          <w:numId w:val="30"/>
        </w:numPr>
        <w:tabs>
          <w:tab w:val="center" w:pos="720"/>
          <w:tab w:val="center" w:pos="2068"/>
        </w:tabs>
        <w:spacing w:after="206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VSB</w:t>
      </w:r>
    </w:p>
    <w:p w:rsidR="00397215" w:rsidRPr="005F03E3" w:rsidRDefault="00052EFA" w:rsidP="00052EFA">
      <w:pPr>
        <w:tabs>
          <w:tab w:val="center" w:pos="720"/>
          <w:tab w:val="center" w:pos="2068"/>
        </w:tabs>
        <w:spacing w:after="206" w:line="270" w:lineRule="auto"/>
        <w:rPr>
          <w:sz w:val="28"/>
          <w:szCs w:val="28"/>
        </w:rPr>
      </w:pPr>
      <w:r w:rsidRPr="00EB3A2B">
        <w:rPr>
          <w:b/>
          <w:sz w:val="28"/>
        </w:rPr>
        <w:t xml:space="preserve">Option </w:t>
      </w:r>
      <w:proofErr w:type="gramStart"/>
      <w:r w:rsidRPr="00EB3A2B">
        <w:rPr>
          <w:b/>
          <w:sz w:val="28"/>
        </w:rPr>
        <w:t>( b</w:t>
      </w:r>
      <w:proofErr w:type="gramEnd"/>
      <w:r w:rsidRPr="00EB3A2B">
        <w:rPr>
          <w:b/>
          <w:sz w:val="28"/>
        </w:rPr>
        <w:t>)</w:t>
      </w:r>
    </w:p>
    <w:sectPr w:rsidR="00397215" w:rsidRPr="005F03E3" w:rsidSect="009B0799">
      <w:headerReference w:type="default" r:id="rId50"/>
      <w:footerReference w:type="default" r:id="rId5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AA" w:rsidRDefault="007D50AA" w:rsidP="007876A6">
      <w:r>
        <w:separator/>
      </w:r>
    </w:p>
  </w:endnote>
  <w:endnote w:type="continuationSeparator" w:id="0">
    <w:p w:rsidR="007D50AA" w:rsidRDefault="007D50AA" w:rsidP="0078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A6" w:rsidRDefault="007876A6" w:rsidP="007876A6">
    <w:pPr>
      <w:pStyle w:val="Footer"/>
      <w:jc w:val="right"/>
    </w:pPr>
    <w:r>
      <w:t xml:space="preserve">Prepared </w:t>
    </w:r>
    <w:proofErr w:type="gramStart"/>
    <w:r>
      <w:t>by :</w:t>
    </w:r>
    <w:proofErr w:type="gramEnd"/>
    <w:r>
      <w:t xml:space="preserve"> </w:t>
    </w:r>
    <w:proofErr w:type="spellStart"/>
    <w:r>
      <w:t>Neetu</w:t>
    </w:r>
    <w:proofErr w:type="spellEnd"/>
    <w:r>
      <w:t xml:space="preserve"> </w:t>
    </w:r>
    <w:proofErr w:type="spellStart"/>
    <w:r>
      <w:t>Settia</w:t>
    </w:r>
    <w:proofErr w:type="spellEnd"/>
  </w:p>
  <w:p w:rsidR="007876A6" w:rsidRDefault="007876A6" w:rsidP="007876A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AA" w:rsidRDefault="007D50AA" w:rsidP="007876A6">
      <w:r>
        <w:separator/>
      </w:r>
    </w:p>
  </w:footnote>
  <w:footnote w:type="continuationSeparator" w:id="0">
    <w:p w:rsidR="007D50AA" w:rsidRDefault="007D50AA" w:rsidP="0078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A6" w:rsidRPr="003E0B94" w:rsidRDefault="007876A6" w:rsidP="007876A6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 xml:space="preserve">Guru </w:t>
    </w:r>
    <w:proofErr w:type="spellStart"/>
    <w:r w:rsidRPr="003E0B94">
      <w:rPr>
        <w:sz w:val="32"/>
        <w:szCs w:val="32"/>
      </w:rPr>
      <w:t>Tegh</w:t>
    </w:r>
    <w:proofErr w:type="spellEnd"/>
    <w:r w:rsidRPr="003E0B94">
      <w:rPr>
        <w:sz w:val="32"/>
        <w:szCs w:val="32"/>
      </w:rPr>
      <w:t xml:space="preserve"> </w:t>
    </w:r>
    <w:proofErr w:type="spellStart"/>
    <w:r w:rsidRPr="003E0B94">
      <w:rPr>
        <w:sz w:val="32"/>
        <w:szCs w:val="32"/>
      </w:rPr>
      <w:t>Bahadur</w:t>
    </w:r>
    <w:proofErr w:type="spellEnd"/>
    <w:r>
      <w:rPr>
        <w:sz w:val="32"/>
        <w:szCs w:val="32"/>
      </w:rPr>
      <w:t xml:space="preserve"> Institute</w:t>
    </w:r>
    <w:r w:rsidRPr="003E0B94">
      <w:rPr>
        <w:sz w:val="32"/>
        <w:szCs w:val="32"/>
      </w:rPr>
      <w:t xml:space="preserve"> Of Technology</w:t>
    </w:r>
  </w:p>
  <w:p w:rsidR="007876A6" w:rsidRDefault="007876A6" w:rsidP="007876A6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Communication Systems</w:t>
    </w:r>
  </w:p>
  <w:p w:rsidR="007876A6" w:rsidRPr="003E0B94" w:rsidRDefault="007876A6" w:rsidP="007876A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(ETIT-309)</w:t>
    </w:r>
  </w:p>
  <w:p w:rsidR="007876A6" w:rsidRDefault="007876A6">
    <w:pPr>
      <w:pStyle w:val="Header"/>
    </w:pPr>
  </w:p>
  <w:p w:rsidR="007876A6" w:rsidRDefault="00787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C11"/>
    <w:multiLevelType w:val="hybridMultilevel"/>
    <w:tmpl w:val="907C82B4"/>
    <w:lvl w:ilvl="0" w:tplc="DCB0E7F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EEC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C4E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089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8EC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10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64A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ABB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820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042AA"/>
    <w:multiLevelType w:val="hybridMultilevel"/>
    <w:tmpl w:val="7F9E3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4313"/>
    <w:multiLevelType w:val="hybridMultilevel"/>
    <w:tmpl w:val="CA3CD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3054"/>
    <w:multiLevelType w:val="hybridMultilevel"/>
    <w:tmpl w:val="93BE6310"/>
    <w:lvl w:ilvl="0" w:tplc="D13C6C62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E3092">
      <w:start w:val="1"/>
      <w:numFmt w:val="lowerLetter"/>
      <w:lvlText w:val="(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49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8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A7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03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80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07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05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D17A5"/>
    <w:multiLevelType w:val="hybridMultilevel"/>
    <w:tmpl w:val="A2320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43EE"/>
    <w:multiLevelType w:val="hybridMultilevel"/>
    <w:tmpl w:val="A8B84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BBD"/>
    <w:multiLevelType w:val="hybridMultilevel"/>
    <w:tmpl w:val="B3C88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93EAA"/>
    <w:multiLevelType w:val="hybridMultilevel"/>
    <w:tmpl w:val="66181AB2"/>
    <w:lvl w:ilvl="0" w:tplc="88280B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A5D0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A93C">
      <w:start w:val="1"/>
      <w:numFmt w:val="lowerLetter"/>
      <w:lvlRestart w:val="0"/>
      <w:lvlText w:val="(%3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23E1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27C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A85D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4543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C4EC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AEE4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685C4F"/>
    <w:multiLevelType w:val="hybridMultilevel"/>
    <w:tmpl w:val="32BCC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D0211"/>
    <w:multiLevelType w:val="hybridMultilevel"/>
    <w:tmpl w:val="F1AAB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15DC"/>
    <w:multiLevelType w:val="hybridMultilevel"/>
    <w:tmpl w:val="8D50C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93427"/>
    <w:multiLevelType w:val="hybridMultilevel"/>
    <w:tmpl w:val="EAC2CD64"/>
    <w:lvl w:ilvl="0" w:tplc="F8EE52FE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D0FE90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47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EAA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EBA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80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C55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727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9C9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CB02F0"/>
    <w:multiLevelType w:val="hybridMultilevel"/>
    <w:tmpl w:val="B204F8B2"/>
    <w:lvl w:ilvl="0" w:tplc="7F0679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DEC99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8F0B0">
      <w:start w:val="1"/>
      <w:numFmt w:val="lowerLetter"/>
      <w:lvlRestart w:val="0"/>
      <w:lvlText w:val="(%3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4C81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4BC3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C762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21C8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23A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69A7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282B86"/>
    <w:multiLevelType w:val="hybridMultilevel"/>
    <w:tmpl w:val="F2AE856E"/>
    <w:lvl w:ilvl="0" w:tplc="61B2834E">
      <w:start w:val="1"/>
      <w:numFmt w:val="lowerLetter"/>
      <w:lvlText w:val="(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623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89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EDE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C74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066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E25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A12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ADB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316640"/>
    <w:multiLevelType w:val="hybridMultilevel"/>
    <w:tmpl w:val="E8687FFA"/>
    <w:lvl w:ilvl="0" w:tplc="39E687BA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8F3EC">
      <w:start w:val="1"/>
      <w:numFmt w:val="lowerLetter"/>
      <w:lvlText w:val="(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A9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EE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505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23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E8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B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8E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1E63B5"/>
    <w:multiLevelType w:val="hybridMultilevel"/>
    <w:tmpl w:val="39FE0FF4"/>
    <w:lvl w:ilvl="0" w:tplc="04090017">
      <w:start w:val="1"/>
      <w:numFmt w:val="lowerLetter"/>
      <w:lvlText w:val="%1)"/>
      <w:lvlJc w:val="left"/>
      <w:pPr>
        <w:ind w:left="859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69C9E">
      <w:start w:val="1"/>
      <w:numFmt w:val="lowerLetter"/>
      <w:lvlText w:val="(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1A1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C4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E3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23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01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40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21D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310C54"/>
    <w:multiLevelType w:val="hybridMultilevel"/>
    <w:tmpl w:val="4058FA80"/>
    <w:lvl w:ilvl="0" w:tplc="B6EE43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69E5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84930">
      <w:start w:val="1"/>
      <w:numFmt w:val="lowerLetter"/>
      <w:lvlRestart w:val="0"/>
      <w:lvlText w:val="(%3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E078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41CB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20F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8957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220F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92D3F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CC6210"/>
    <w:multiLevelType w:val="hybridMultilevel"/>
    <w:tmpl w:val="7764B9F2"/>
    <w:lvl w:ilvl="0" w:tplc="241462C8">
      <w:start w:val="1"/>
      <w:numFmt w:val="lowerLetter"/>
      <w:lvlText w:val="(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23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E9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20A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093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6507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AF9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655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E6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3F00FC"/>
    <w:multiLevelType w:val="hybridMultilevel"/>
    <w:tmpl w:val="08087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47E42"/>
    <w:multiLevelType w:val="hybridMultilevel"/>
    <w:tmpl w:val="798A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02720"/>
    <w:multiLevelType w:val="hybridMultilevel"/>
    <w:tmpl w:val="7208FA6C"/>
    <w:lvl w:ilvl="0" w:tplc="9F143C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A5F86">
      <w:start w:val="1"/>
      <w:numFmt w:val="lowerLetter"/>
      <w:lvlText w:val="(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40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9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CD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00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43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422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E3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1C1A10"/>
    <w:multiLevelType w:val="hybridMultilevel"/>
    <w:tmpl w:val="59406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54C2F"/>
    <w:multiLevelType w:val="hybridMultilevel"/>
    <w:tmpl w:val="D1ECE9B2"/>
    <w:lvl w:ilvl="0" w:tplc="1A2E97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2CDA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64F54">
      <w:start w:val="1"/>
      <w:numFmt w:val="lowerLetter"/>
      <w:lvlRestart w:val="0"/>
      <w:lvlText w:val="(%3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04C8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4A35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C07F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C1E0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4EA5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2782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01728E"/>
    <w:multiLevelType w:val="hybridMultilevel"/>
    <w:tmpl w:val="2A4C1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E4632"/>
    <w:multiLevelType w:val="hybridMultilevel"/>
    <w:tmpl w:val="E8327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404CF"/>
    <w:multiLevelType w:val="hybridMultilevel"/>
    <w:tmpl w:val="4A644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55D81"/>
    <w:multiLevelType w:val="hybridMultilevel"/>
    <w:tmpl w:val="EF925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F7D67"/>
    <w:multiLevelType w:val="hybridMultilevel"/>
    <w:tmpl w:val="76446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E2693"/>
    <w:multiLevelType w:val="hybridMultilevel"/>
    <w:tmpl w:val="17FEAB60"/>
    <w:lvl w:ilvl="0" w:tplc="FC9E02C4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4DB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A32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06E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B8C8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C29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820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A7B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42D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A803B9"/>
    <w:multiLevelType w:val="hybridMultilevel"/>
    <w:tmpl w:val="4FA0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26"/>
  </w:num>
  <w:num w:numId="5">
    <w:abstractNumId w:val="21"/>
  </w:num>
  <w:num w:numId="6">
    <w:abstractNumId w:val="6"/>
  </w:num>
  <w:num w:numId="7">
    <w:abstractNumId w:val="10"/>
  </w:num>
  <w:num w:numId="8">
    <w:abstractNumId w:val="20"/>
  </w:num>
  <w:num w:numId="9">
    <w:abstractNumId w:val="3"/>
  </w:num>
  <w:num w:numId="10">
    <w:abstractNumId w:val="11"/>
  </w:num>
  <w:num w:numId="11">
    <w:abstractNumId w:val="17"/>
  </w:num>
  <w:num w:numId="12">
    <w:abstractNumId w:val="28"/>
  </w:num>
  <w:num w:numId="13">
    <w:abstractNumId w:val="7"/>
  </w:num>
  <w:num w:numId="14">
    <w:abstractNumId w:val="16"/>
  </w:num>
  <w:num w:numId="15">
    <w:abstractNumId w:val="0"/>
  </w:num>
  <w:num w:numId="16">
    <w:abstractNumId w:val="22"/>
  </w:num>
  <w:num w:numId="17">
    <w:abstractNumId w:val="1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8"/>
  </w:num>
  <w:num w:numId="23">
    <w:abstractNumId w:val="25"/>
  </w:num>
  <w:num w:numId="24">
    <w:abstractNumId w:val="27"/>
  </w:num>
  <w:num w:numId="25">
    <w:abstractNumId w:val="2"/>
  </w:num>
  <w:num w:numId="26">
    <w:abstractNumId w:val="5"/>
  </w:num>
  <w:num w:numId="27">
    <w:abstractNumId w:val="23"/>
  </w:num>
  <w:num w:numId="28">
    <w:abstractNumId w:val="4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DA7"/>
    <w:rsid w:val="00052EFA"/>
    <w:rsid w:val="00086ACB"/>
    <w:rsid w:val="00165375"/>
    <w:rsid w:val="001662A8"/>
    <w:rsid w:val="00173E8D"/>
    <w:rsid w:val="0030795E"/>
    <w:rsid w:val="00397215"/>
    <w:rsid w:val="004504C8"/>
    <w:rsid w:val="005F03E3"/>
    <w:rsid w:val="006D7D76"/>
    <w:rsid w:val="00740418"/>
    <w:rsid w:val="00743449"/>
    <w:rsid w:val="007876A6"/>
    <w:rsid w:val="007D50AA"/>
    <w:rsid w:val="00946B4D"/>
    <w:rsid w:val="009A4601"/>
    <w:rsid w:val="009B0799"/>
    <w:rsid w:val="009C4DA7"/>
    <w:rsid w:val="00BD4130"/>
    <w:rsid w:val="00BE7B2B"/>
    <w:rsid w:val="00CB3D53"/>
    <w:rsid w:val="00D83BCF"/>
    <w:rsid w:val="00F97E69"/>
    <w:rsid w:val="00FA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79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52EFA"/>
    <w:pPr>
      <w:keepNext/>
      <w:keepLines/>
      <w:spacing w:line="259" w:lineRule="auto"/>
      <w:ind w:left="370" w:hanging="10"/>
      <w:outlineLvl w:val="0"/>
    </w:pPr>
    <w:rPr>
      <w:b/>
      <w:i/>
      <w:color w:val="000000"/>
      <w:sz w:val="36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A6"/>
    <w:rPr>
      <w:sz w:val="24"/>
      <w:szCs w:val="24"/>
    </w:rPr>
  </w:style>
  <w:style w:type="paragraph" w:styleId="BalloonText">
    <w:name w:val="Balloon Text"/>
    <w:basedOn w:val="Normal"/>
    <w:link w:val="BalloonTextChar"/>
    <w:rsid w:val="00787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6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2EFA"/>
    <w:rPr>
      <w:b/>
      <w:i/>
      <w:color w:val="000000"/>
      <w:sz w:val="36"/>
      <w:szCs w:val="22"/>
      <w:lang w:val="en-IN" w:eastAsia="en-IN"/>
    </w:rPr>
  </w:style>
  <w:style w:type="table" w:customStyle="1" w:styleId="TableGrid">
    <w:name w:val="TableGrid"/>
    <w:rsid w:val="00052EFA"/>
    <w:rPr>
      <w:rFonts w:asciiTheme="minorHAnsi" w:eastAsiaTheme="minorEastAsia" w:hAnsiTheme="minorHAnsi" w:cstheme="minorBidi"/>
      <w:sz w:val="22"/>
      <w:szCs w:val="22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2EF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Circuits &amp; System Lab</vt:lpstr>
    </vt:vector>
  </TitlesOfParts>
  <Company>gtbit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Circuits &amp; System Lab</dc:title>
  <dc:creator>suri</dc:creator>
  <cp:lastModifiedBy>Admin</cp:lastModifiedBy>
  <cp:revision>4</cp:revision>
  <dcterms:created xsi:type="dcterms:W3CDTF">2017-10-09T06:13:00Z</dcterms:created>
  <dcterms:modified xsi:type="dcterms:W3CDTF">2017-10-09T09:24:00Z</dcterms:modified>
</cp:coreProperties>
</file>